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7FDAA" w14:textId="77777777" w:rsidR="00C4013A" w:rsidRPr="00576D2E" w:rsidRDefault="00C4013A" w:rsidP="00C401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76D2E">
        <w:rPr>
          <w:rFonts w:ascii="Times New Roman" w:eastAsia="Calibri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  <w:r w:rsidRPr="00576D2E">
        <w:rPr>
          <w:rFonts w:ascii="Times New Roman" w:eastAsia="Calibri" w:hAnsi="Times New Roman" w:cs="Times New Roman"/>
          <w:b/>
          <w:sz w:val="24"/>
          <w:szCs w:val="28"/>
        </w:rPr>
        <w:br/>
        <w:t xml:space="preserve"> « СРЕДНЯЯ ОБЩЕОБРАЗОВАТЕЛЬНАЯ ШКОЛА с. БОРЗОЙ»</w:t>
      </w:r>
    </w:p>
    <w:p w14:paraId="641B19D4" w14:textId="77777777" w:rsidR="00C4013A" w:rsidRPr="00576D2E" w:rsidRDefault="00C4013A" w:rsidP="00C401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576D2E">
        <w:rPr>
          <w:rFonts w:ascii="Times New Roman" w:eastAsia="Calibri" w:hAnsi="Times New Roman" w:cs="Times New Roman"/>
          <w:b/>
          <w:sz w:val="24"/>
          <w:szCs w:val="28"/>
        </w:rPr>
        <w:t>ШАТОЙСКОГО МУНИЦИПАЛЬНОГО РАЙОНА ЧЕЧЕНСКОЙ РЕСПУБЛИКИ</w:t>
      </w:r>
    </w:p>
    <w:p w14:paraId="7EBAC742" w14:textId="77777777" w:rsidR="00C4013A" w:rsidRPr="00576D2E" w:rsidRDefault="00C4013A" w:rsidP="00C401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76D2E">
        <w:rPr>
          <w:rFonts w:ascii="Times New Roman" w:eastAsia="Calibri" w:hAnsi="Times New Roman" w:cs="Times New Roman"/>
          <w:b/>
          <w:sz w:val="24"/>
          <w:szCs w:val="28"/>
        </w:rPr>
        <w:t>МУНИЦИПАЛЬНИ БЮДЖЕТАН ЮКЪАРАДЕШАРАН УЧРЕЖДЕНИ</w:t>
      </w:r>
    </w:p>
    <w:p w14:paraId="5E7B28BC" w14:textId="77777777" w:rsidR="00C4013A" w:rsidRPr="00576D2E" w:rsidRDefault="00C4013A" w:rsidP="00C40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76D2E">
        <w:rPr>
          <w:rFonts w:ascii="Times New Roman" w:eastAsia="Calibri" w:hAnsi="Times New Roman" w:cs="Times New Roman"/>
          <w:b/>
          <w:sz w:val="24"/>
          <w:szCs w:val="28"/>
        </w:rPr>
        <w:t>« ЮККЪЕРА ЮКЪАРАДЕШАРАН ШКОЛА БОРЗЕРА ЮРТЕРА»</w:t>
      </w:r>
    </w:p>
    <w:p w14:paraId="35D69495" w14:textId="77777777" w:rsidR="00C4013A" w:rsidRPr="00576D2E" w:rsidRDefault="00C4013A" w:rsidP="00C401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576D2E">
        <w:rPr>
          <w:rFonts w:ascii="Times New Roman" w:eastAsia="Calibri" w:hAnsi="Times New Roman" w:cs="Times New Roman"/>
          <w:b/>
          <w:sz w:val="24"/>
          <w:szCs w:val="28"/>
          <w:u w:val="single"/>
        </w:rPr>
        <w:t>ШУЬЙТАН МУНИЦИПАЛЬНИ К</w:t>
      </w:r>
      <w:proofErr w:type="gramStart"/>
      <w:r w:rsidRPr="00576D2E">
        <w:rPr>
          <w:rFonts w:ascii="Times New Roman" w:eastAsia="Calibri" w:hAnsi="Times New Roman" w:cs="Times New Roman"/>
          <w:b/>
          <w:sz w:val="24"/>
          <w:szCs w:val="28"/>
          <w:u w:val="single"/>
          <w:lang w:val="en-US"/>
        </w:rPr>
        <w:t>I</w:t>
      </w:r>
      <w:proofErr w:type="gramEnd"/>
      <w:r w:rsidRPr="00576D2E">
        <w:rPr>
          <w:rFonts w:ascii="Times New Roman" w:eastAsia="Calibri" w:hAnsi="Times New Roman" w:cs="Times New Roman"/>
          <w:b/>
          <w:sz w:val="24"/>
          <w:szCs w:val="28"/>
          <w:u w:val="single"/>
        </w:rPr>
        <w:t>ОШТАН НОХЧИЙН РЕСПУБЛИКАН</w:t>
      </w:r>
    </w:p>
    <w:p w14:paraId="040EDB45" w14:textId="77777777" w:rsidR="00C4013A" w:rsidRPr="00576D2E" w:rsidRDefault="00C4013A" w:rsidP="00C401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76D2E">
        <w:rPr>
          <w:rFonts w:ascii="Times New Roman" w:eastAsia="Calibri" w:hAnsi="Times New Roman" w:cs="Times New Roman"/>
          <w:b/>
          <w:sz w:val="24"/>
          <w:szCs w:val="28"/>
        </w:rPr>
        <w:t xml:space="preserve">366402, ЧР, </w:t>
      </w:r>
      <w:proofErr w:type="spellStart"/>
      <w:r w:rsidRPr="00576D2E">
        <w:rPr>
          <w:rFonts w:ascii="Times New Roman" w:eastAsia="Calibri" w:hAnsi="Times New Roman" w:cs="Times New Roman"/>
          <w:b/>
          <w:sz w:val="24"/>
          <w:szCs w:val="28"/>
        </w:rPr>
        <w:t>Шатойский</w:t>
      </w:r>
      <w:proofErr w:type="spellEnd"/>
      <w:r w:rsidRPr="00576D2E">
        <w:rPr>
          <w:rFonts w:ascii="Times New Roman" w:eastAsia="Calibri" w:hAnsi="Times New Roman" w:cs="Times New Roman"/>
          <w:b/>
          <w:sz w:val="24"/>
          <w:szCs w:val="28"/>
        </w:rPr>
        <w:t xml:space="preserve"> муниципальный район, с. Борзой ул. </w:t>
      </w:r>
      <w:proofErr w:type="spellStart"/>
      <w:r w:rsidRPr="00576D2E">
        <w:rPr>
          <w:rFonts w:ascii="Times New Roman" w:eastAsia="Calibri" w:hAnsi="Times New Roman" w:cs="Times New Roman"/>
          <w:b/>
          <w:sz w:val="24"/>
          <w:szCs w:val="28"/>
        </w:rPr>
        <w:t>Мучарова</w:t>
      </w:r>
      <w:proofErr w:type="spellEnd"/>
      <w:r w:rsidRPr="00576D2E">
        <w:rPr>
          <w:rFonts w:ascii="Times New Roman" w:eastAsia="Calibri" w:hAnsi="Times New Roman" w:cs="Times New Roman"/>
          <w:b/>
          <w:sz w:val="24"/>
          <w:szCs w:val="28"/>
        </w:rPr>
        <w:t>, 44</w:t>
      </w:r>
      <w:r w:rsidRPr="00576D2E">
        <w:rPr>
          <w:rFonts w:ascii="Times New Roman" w:eastAsia="Calibri" w:hAnsi="Times New Roman" w:cs="Times New Roman"/>
          <w:b/>
          <w:sz w:val="24"/>
          <w:szCs w:val="28"/>
        </w:rPr>
        <w:br/>
      </w:r>
      <w:r w:rsidRPr="00576D2E">
        <w:rPr>
          <w:rFonts w:ascii="Times New Roman" w:eastAsia="Calibri" w:hAnsi="Times New Roman" w:cs="Times New Roman"/>
          <w:b/>
          <w:sz w:val="24"/>
          <w:szCs w:val="28"/>
          <w:lang w:val="en-US"/>
        </w:rPr>
        <w:t>E</w:t>
      </w:r>
      <w:r w:rsidRPr="00576D2E">
        <w:rPr>
          <w:rFonts w:ascii="Times New Roman" w:eastAsia="Calibri" w:hAnsi="Times New Roman" w:cs="Times New Roman"/>
          <w:b/>
          <w:sz w:val="24"/>
          <w:szCs w:val="28"/>
        </w:rPr>
        <w:t>-</w:t>
      </w:r>
      <w:r w:rsidRPr="00576D2E">
        <w:rPr>
          <w:rFonts w:ascii="Times New Roman" w:eastAsia="Calibri" w:hAnsi="Times New Roman" w:cs="Times New Roman"/>
          <w:b/>
          <w:sz w:val="24"/>
          <w:szCs w:val="28"/>
          <w:lang w:val="en-US"/>
        </w:rPr>
        <w:t>mail</w:t>
      </w:r>
      <w:r w:rsidRPr="00576D2E">
        <w:rPr>
          <w:rFonts w:ascii="Times New Roman" w:eastAsia="Calibri" w:hAnsi="Times New Roman" w:cs="Times New Roman"/>
          <w:b/>
          <w:sz w:val="24"/>
          <w:szCs w:val="28"/>
        </w:rPr>
        <w:t xml:space="preserve">: </w:t>
      </w:r>
      <w:hyperlink r:id="rId9" w:history="1">
        <w:r w:rsidRPr="006B0311">
          <w:rPr>
            <w:rFonts w:ascii="Calibri" w:eastAsia="Calibri" w:hAnsi="Calibri" w:cs="Times New Roman"/>
            <w:color w:val="0000FF"/>
            <w:szCs w:val="28"/>
            <w:lang w:val="en-US"/>
          </w:rPr>
          <w:t>borzoy</w:t>
        </w:r>
        <w:r w:rsidRPr="006B0311">
          <w:rPr>
            <w:rFonts w:ascii="Calibri" w:eastAsia="Calibri" w:hAnsi="Calibri" w:cs="Times New Roman"/>
            <w:color w:val="0000FF"/>
            <w:szCs w:val="28"/>
          </w:rPr>
          <w:t>_1@</w:t>
        </w:r>
        <w:r w:rsidRPr="006B0311">
          <w:rPr>
            <w:rFonts w:ascii="Calibri" w:eastAsia="Calibri" w:hAnsi="Calibri" w:cs="Times New Roman"/>
            <w:color w:val="0000FF"/>
            <w:szCs w:val="28"/>
            <w:lang w:val="en-US"/>
          </w:rPr>
          <w:t>mail</w:t>
        </w:r>
        <w:r w:rsidRPr="006B0311">
          <w:rPr>
            <w:rFonts w:ascii="Calibri" w:eastAsia="Calibri" w:hAnsi="Calibri" w:cs="Times New Roman"/>
            <w:color w:val="0000FF"/>
            <w:szCs w:val="28"/>
          </w:rPr>
          <w:t>.</w:t>
        </w:r>
        <w:r w:rsidRPr="006B0311">
          <w:rPr>
            <w:rFonts w:ascii="Calibri" w:eastAsia="Calibri" w:hAnsi="Calibri" w:cs="Times New Roman"/>
            <w:color w:val="0000FF"/>
            <w:szCs w:val="28"/>
            <w:lang w:val="en-US"/>
          </w:rPr>
          <w:t>ru</w:t>
        </w:r>
      </w:hyperlink>
      <w:r w:rsidRPr="00576D2E">
        <w:rPr>
          <w:rFonts w:ascii="Times New Roman" w:eastAsia="Calibri" w:hAnsi="Times New Roman" w:cs="Times New Roman"/>
          <w:color w:val="1F497D"/>
          <w:sz w:val="24"/>
          <w:szCs w:val="28"/>
        </w:rPr>
        <w:t xml:space="preserve">  </w:t>
      </w:r>
      <w:r w:rsidRPr="00576D2E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Сайт: </w:t>
      </w:r>
      <w:r w:rsidRPr="00576D2E">
        <w:rPr>
          <w:rFonts w:ascii="Times New Roman" w:eastAsia="Calibri" w:hAnsi="Times New Roman" w:cs="Times New Roman"/>
          <w:b/>
          <w:sz w:val="24"/>
          <w:szCs w:val="28"/>
          <w:u w:val="single"/>
          <w:lang w:val="en-US"/>
        </w:rPr>
        <w:t>http</w:t>
      </w:r>
      <w:r w:rsidRPr="00576D2E">
        <w:rPr>
          <w:rFonts w:ascii="Times New Roman" w:eastAsia="Calibri" w:hAnsi="Times New Roman" w:cs="Times New Roman"/>
          <w:b/>
          <w:sz w:val="24"/>
          <w:szCs w:val="28"/>
          <w:u w:val="single"/>
        </w:rPr>
        <w:t>://</w:t>
      </w:r>
      <w:r w:rsidRPr="00576D2E">
        <w:rPr>
          <w:rFonts w:ascii="Times New Roman" w:eastAsia="Calibri" w:hAnsi="Times New Roman" w:cs="Times New Roman"/>
          <w:b/>
          <w:sz w:val="24"/>
          <w:szCs w:val="28"/>
          <w:u w:val="single"/>
          <w:lang w:val="en-US"/>
        </w:rPr>
        <w:t>borzoisosh</w:t>
      </w:r>
      <w:r w:rsidRPr="00576D2E">
        <w:rPr>
          <w:rFonts w:ascii="Times New Roman" w:eastAsia="Calibri" w:hAnsi="Times New Roman" w:cs="Times New Roman"/>
          <w:b/>
          <w:sz w:val="24"/>
          <w:szCs w:val="28"/>
          <w:u w:val="single"/>
        </w:rPr>
        <w:t>.</w:t>
      </w:r>
      <w:r w:rsidRPr="00576D2E">
        <w:rPr>
          <w:rFonts w:ascii="Times New Roman" w:eastAsia="Calibri" w:hAnsi="Times New Roman" w:cs="Times New Roman"/>
          <w:b/>
          <w:sz w:val="24"/>
          <w:szCs w:val="28"/>
          <w:u w:val="single"/>
          <w:lang w:val="en-US"/>
        </w:rPr>
        <w:t>edu</w:t>
      </w:r>
      <w:r w:rsidRPr="00576D2E">
        <w:rPr>
          <w:rFonts w:ascii="Times New Roman" w:eastAsia="Calibri" w:hAnsi="Times New Roman" w:cs="Times New Roman"/>
          <w:b/>
          <w:sz w:val="24"/>
          <w:szCs w:val="28"/>
          <w:u w:val="single"/>
        </w:rPr>
        <w:t>95.</w:t>
      </w:r>
      <w:r w:rsidRPr="00576D2E">
        <w:rPr>
          <w:rFonts w:ascii="Times New Roman" w:eastAsia="Calibri" w:hAnsi="Times New Roman" w:cs="Times New Roman"/>
          <w:b/>
          <w:sz w:val="24"/>
          <w:szCs w:val="28"/>
          <w:u w:val="single"/>
          <w:lang w:val="en-US"/>
        </w:rPr>
        <w:t>ru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тел. 8 (963) -709-52-59</w:t>
      </w:r>
    </w:p>
    <w:p w14:paraId="48FE8FF3" w14:textId="77777777" w:rsidR="00C4013A" w:rsidRPr="00576D2E" w:rsidRDefault="00C4013A" w:rsidP="00C4013A">
      <w:pPr>
        <w:tabs>
          <w:tab w:val="left" w:pos="0"/>
        </w:tabs>
        <w:spacing w:line="276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576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ИНН- 2018001774;  КПП- 201801001;    </w:t>
      </w:r>
      <w:r w:rsidRPr="00576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ОКПО - 0063425226; ОГРН-1092034002488</w:t>
      </w:r>
    </w:p>
    <w:p w14:paraId="68E54BB8" w14:textId="77777777" w:rsidR="00C4013A" w:rsidRPr="00BA10B9" w:rsidRDefault="00C4013A" w:rsidP="00C4013A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3F96C802" w14:textId="77777777" w:rsidR="00C4013A" w:rsidRPr="00BA10B9" w:rsidRDefault="00C4013A" w:rsidP="00C4013A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1683B95D" w14:textId="77777777" w:rsidR="00C4013A" w:rsidRPr="00BA10B9" w:rsidRDefault="00C4013A" w:rsidP="00C4013A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</w:pPr>
    </w:p>
    <w:p w14:paraId="566AE6F2" w14:textId="77777777" w:rsidR="00C4013A" w:rsidRPr="00BA10B9" w:rsidRDefault="00C4013A" w:rsidP="00C4013A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</w:pPr>
    </w:p>
    <w:p w14:paraId="5E2ABAAA" w14:textId="77777777" w:rsidR="00C4013A" w:rsidRPr="00BA10B9" w:rsidRDefault="00C4013A" w:rsidP="00C4013A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519"/>
        <w:gridCol w:w="4937"/>
      </w:tblGrid>
      <w:tr w:rsidR="00C4013A" w:rsidRPr="00BA10B9" w14:paraId="09D5BC86" w14:textId="77777777" w:rsidTr="00DF5538">
        <w:tc>
          <w:tcPr>
            <w:tcW w:w="5519" w:type="dxa"/>
          </w:tcPr>
          <w:p w14:paraId="2847E30D" w14:textId="77777777" w:rsidR="00C4013A" w:rsidRPr="00BA10B9" w:rsidRDefault="00C4013A" w:rsidP="00DF5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 w:rsidRPr="00BA10B9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ПРИНЯТО</w:t>
            </w:r>
          </w:p>
          <w:p w14:paraId="68DE34A6" w14:textId="77777777" w:rsidR="00C4013A" w:rsidRPr="00BA10B9" w:rsidRDefault="00C4013A" w:rsidP="00DF553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BA10B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на заседании педагогического совета </w:t>
            </w:r>
          </w:p>
          <w:p w14:paraId="2F96B6B9" w14:textId="77777777" w:rsidR="00C4013A" w:rsidRPr="00BA10B9" w:rsidRDefault="00C4013A" w:rsidP="00DF553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BA10B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Протокол № 1 от «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22</w:t>
            </w:r>
            <w:r w:rsidRPr="00BA10B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08.</w:t>
            </w:r>
            <w:r w:rsidRPr="00BA10B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2022 г.</w:t>
            </w:r>
          </w:p>
          <w:p w14:paraId="43EC98B2" w14:textId="77777777" w:rsidR="00C4013A" w:rsidRPr="00BA10B9" w:rsidRDefault="00C4013A" w:rsidP="00DF5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  <w:p w14:paraId="66AAB50F" w14:textId="77777777" w:rsidR="00C4013A" w:rsidRPr="00BA10B9" w:rsidRDefault="00C4013A" w:rsidP="00DF5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937" w:type="dxa"/>
          </w:tcPr>
          <w:p w14:paraId="3DF0FCD5" w14:textId="77777777" w:rsidR="00C4013A" w:rsidRDefault="00C4013A" w:rsidP="00DF5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AE2037" wp14:editId="1E16DF62">
                  <wp:extent cx="2214653" cy="1348509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559" cy="1345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10B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</w:t>
            </w:r>
          </w:p>
          <w:p w14:paraId="61203EEF" w14:textId="77777777" w:rsidR="00C4013A" w:rsidRPr="00BA10B9" w:rsidRDefault="00C4013A" w:rsidP="00DF5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              </w:t>
            </w:r>
            <w:r w:rsidRPr="00BA10B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29</w:t>
            </w:r>
            <w:r w:rsidRPr="00BA10B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08.</w:t>
            </w:r>
            <w:r w:rsidRPr="00BA10B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2022 г.</w:t>
            </w:r>
          </w:p>
          <w:p w14:paraId="2D1B4293" w14:textId="77777777" w:rsidR="00C4013A" w:rsidRPr="00BA10B9" w:rsidRDefault="00C4013A" w:rsidP="00DF5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14:paraId="5864E046" w14:textId="77777777" w:rsidR="00AF5C79" w:rsidRPr="00BA10B9" w:rsidRDefault="00AF5C79" w:rsidP="00AF5C79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0B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30FCC774" w14:textId="77777777" w:rsidR="00AF5C79" w:rsidRPr="00BA10B9" w:rsidRDefault="00AF5C79" w:rsidP="00AF5C79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C87CD" w14:textId="77777777" w:rsidR="00AF5C79" w:rsidRPr="00BA10B9" w:rsidRDefault="00AF5C79" w:rsidP="00AF5C79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72BB70" w14:textId="77777777" w:rsidR="00AF5C79" w:rsidRPr="00BA10B9" w:rsidRDefault="00AF5C79" w:rsidP="00AF5C79">
      <w:pPr>
        <w:tabs>
          <w:tab w:val="left" w:pos="567"/>
          <w:tab w:val="left" w:pos="993"/>
        </w:tabs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10B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4C8D63D2" w14:textId="46538589" w:rsidR="00AF5C79" w:rsidRPr="00BA10B9" w:rsidRDefault="00AF5C79" w:rsidP="00AF5C79">
      <w:pPr>
        <w:tabs>
          <w:tab w:val="left" w:pos="567"/>
          <w:tab w:val="left" w:pos="993"/>
        </w:tabs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5C79">
        <w:rPr>
          <w:rFonts w:ascii="Times New Roman" w:eastAsia="Times New Roman" w:hAnsi="Times New Roman" w:cs="Times New Roman"/>
          <w:b/>
          <w:sz w:val="28"/>
          <w:szCs w:val="28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14:paraId="673B489A" w14:textId="77777777" w:rsidR="00AF5C79" w:rsidRPr="00BA10B9" w:rsidRDefault="00AF5C79" w:rsidP="00AF5C79">
      <w:pPr>
        <w:tabs>
          <w:tab w:val="left" w:pos="567"/>
          <w:tab w:val="left" w:pos="993"/>
        </w:tabs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5D3507" w14:textId="77777777" w:rsidR="00AF5C79" w:rsidRPr="00BA10B9" w:rsidRDefault="00AF5C79" w:rsidP="00AF5C79">
      <w:pPr>
        <w:tabs>
          <w:tab w:val="left" w:pos="567"/>
          <w:tab w:val="left" w:pos="993"/>
        </w:tabs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C83BC3" w14:textId="77777777" w:rsidR="00AF5C79" w:rsidRPr="00BA10B9" w:rsidRDefault="00AF5C79" w:rsidP="00AF5C79">
      <w:pPr>
        <w:tabs>
          <w:tab w:val="left" w:pos="567"/>
          <w:tab w:val="left" w:pos="993"/>
        </w:tabs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A98919" w14:textId="77777777" w:rsidR="00AF5C79" w:rsidRPr="00BA10B9" w:rsidRDefault="00AF5C79" w:rsidP="00AF5C79">
      <w:pPr>
        <w:tabs>
          <w:tab w:val="left" w:pos="567"/>
          <w:tab w:val="left" w:pos="993"/>
        </w:tabs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FD5514" w14:textId="77777777" w:rsidR="00AF5C79" w:rsidRPr="00BA10B9" w:rsidRDefault="00AF5C79" w:rsidP="00AF5C79">
      <w:pPr>
        <w:tabs>
          <w:tab w:val="left" w:pos="567"/>
          <w:tab w:val="left" w:pos="993"/>
        </w:tabs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B5C7AC" w14:textId="77777777" w:rsidR="00AF5C79" w:rsidRPr="00BA10B9" w:rsidRDefault="00AF5C79" w:rsidP="00AF5C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2"/>
          <w:sz w:val="24"/>
          <w:szCs w:val="24"/>
        </w:rPr>
      </w:pPr>
      <w:bookmarkStart w:id="0" w:name="_Hlk112710100"/>
      <w:r>
        <w:rPr>
          <w:rFonts w:ascii="Times New Roman" w:eastAsia="Times New Roman" w:hAnsi="Times New Roman" w:cs="Times New Roman"/>
          <w:b/>
          <w:color w:val="00000A"/>
          <w:kern w:val="2"/>
          <w:sz w:val="24"/>
          <w:szCs w:val="24"/>
        </w:rPr>
        <w:t>СОГЛАСОВАНО</w:t>
      </w:r>
    </w:p>
    <w:p w14:paraId="1DB9B813" w14:textId="77777777" w:rsidR="00AF5C79" w:rsidRPr="00BA10B9" w:rsidRDefault="00AF5C79" w:rsidP="00AF5C79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</w:rPr>
      </w:pPr>
      <w:r w:rsidRPr="00BA10B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</w:rPr>
        <w:t xml:space="preserve">на заседании </w:t>
      </w:r>
      <w:r>
        <w:rPr>
          <w:rFonts w:ascii="Times New Roman" w:eastAsia="Times New Roman" w:hAnsi="Times New Roman" w:cs="Times New Roman"/>
          <w:color w:val="00000A"/>
          <w:kern w:val="2"/>
          <w:sz w:val="24"/>
          <w:szCs w:val="24"/>
        </w:rPr>
        <w:t>совета родителей</w:t>
      </w:r>
      <w:r w:rsidRPr="00BA10B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</w:rPr>
        <w:t xml:space="preserve"> </w:t>
      </w:r>
    </w:p>
    <w:p w14:paraId="78D77948" w14:textId="77777777" w:rsidR="00AF5C79" w:rsidRPr="00BA10B9" w:rsidRDefault="00AF5C79" w:rsidP="00AF5C79">
      <w:pPr>
        <w:tabs>
          <w:tab w:val="left" w:pos="567"/>
          <w:tab w:val="left" w:pos="993"/>
        </w:tabs>
        <w:spacing w:after="0" w:line="276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10B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</w:rPr>
        <w:t>Протокол № 1 от «___» ______ 2022 г.</w:t>
      </w:r>
      <w:bookmarkEnd w:id="0"/>
    </w:p>
    <w:p w14:paraId="0DEB9BFA" w14:textId="77777777" w:rsidR="00AF5C79" w:rsidRPr="00BA10B9" w:rsidRDefault="00AF5C79" w:rsidP="00C4013A">
      <w:pPr>
        <w:tabs>
          <w:tab w:val="left" w:pos="567"/>
          <w:tab w:val="left" w:pos="993"/>
        </w:tabs>
        <w:spacing w:after="0" w:line="276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22CB85F6" w14:textId="77777777" w:rsidR="00AF5C79" w:rsidRDefault="00AF5C79" w:rsidP="00AF5C79">
      <w:pPr>
        <w:tabs>
          <w:tab w:val="left" w:pos="567"/>
          <w:tab w:val="left" w:pos="993"/>
        </w:tabs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DEF46C" w14:textId="77777777" w:rsidR="00AF5C79" w:rsidRPr="00BA10B9" w:rsidRDefault="00AF5C79" w:rsidP="00AF5C79">
      <w:pPr>
        <w:tabs>
          <w:tab w:val="left" w:pos="567"/>
          <w:tab w:val="left" w:pos="993"/>
        </w:tabs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53CD12" w14:textId="77777777" w:rsidR="00AF5C79" w:rsidRDefault="00AF5C79" w:rsidP="00AF5C79">
      <w:pPr>
        <w:tabs>
          <w:tab w:val="left" w:pos="567"/>
          <w:tab w:val="left" w:pos="993"/>
        </w:tabs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EEEC81" w14:textId="0D36A3ED" w:rsidR="00AF5C79" w:rsidRDefault="00AF5C79" w:rsidP="00AF5C79">
      <w:pPr>
        <w:tabs>
          <w:tab w:val="left" w:pos="567"/>
          <w:tab w:val="left" w:pos="993"/>
        </w:tabs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3B75B2" w14:textId="77777777" w:rsidR="00AF5C79" w:rsidRDefault="00AF5C79" w:rsidP="00AF5C79">
      <w:pPr>
        <w:tabs>
          <w:tab w:val="left" w:pos="567"/>
          <w:tab w:val="left" w:pos="993"/>
        </w:tabs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F3D6D9" w14:textId="7A7E89EE" w:rsidR="00AF5C79" w:rsidRPr="00BA10B9" w:rsidRDefault="00B375C9" w:rsidP="00AF5C7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Борзой - 2022 г.</w:t>
      </w:r>
    </w:p>
    <w:p w14:paraId="6F61810B" w14:textId="77777777" w:rsidR="000C250C" w:rsidRPr="000C250C" w:rsidRDefault="000C250C" w:rsidP="00B911D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1100"/>
      <w:r w:rsidRPr="000C250C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1. Общие положения</w:t>
      </w:r>
    </w:p>
    <w:bookmarkEnd w:id="2"/>
    <w:p w14:paraId="0AA079C3" w14:textId="77777777" w:rsidR="000C250C" w:rsidRPr="000C250C" w:rsidRDefault="000C250C" w:rsidP="00B911D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BDD92" w14:textId="77777777" w:rsidR="003E4CCD" w:rsidRDefault="007A718C" w:rsidP="00B911D6">
      <w:pPr>
        <w:widowControl w:val="0"/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</w:t>
      </w:r>
      <w:proofErr w:type="gramStart"/>
      <w:r w:rsidRPr="003E4C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3E4C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1FF890" w14:textId="40F5573E" w:rsidR="003E4CCD" w:rsidRPr="003E4CCD" w:rsidRDefault="007A718C" w:rsidP="00B911D6">
      <w:pPr>
        <w:widowControl w:val="0"/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CCD" w:rsidRPr="003E4CCD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29 декабря 2012 года №</w:t>
      </w:r>
      <w:r w:rsidR="003E4CCD" w:rsidRPr="003E4CC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3E4CCD" w:rsidRPr="003E4CCD">
        <w:rPr>
          <w:rFonts w:ascii="Times New Roman" w:eastAsia="Times New Roman" w:hAnsi="Times New Roman" w:cs="Times New Roman"/>
          <w:sz w:val="28"/>
          <w:szCs w:val="28"/>
        </w:rPr>
        <w:t>273-ФЗ</w:t>
      </w:r>
      <w:r w:rsidR="00AF5C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CCD" w:rsidRPr="003E4CCD">
        <w:rPr>
          <w:rFonts w:ascii="Times New Roman" w:eastAsia="Times New Roman" w:hAnsi="Times New Roman" w:cs="Times New Roman"/>
          <w:sz w:val="28"/>
          <w:szCs w:val="28"/>
        </w:rPr>
        <w:t>«Об обра</w:t>
      </w:r>
      <w:r w:rsidR="003E4CCD">
        <w:rPr>
          <w:rFonts w:ascii="Times New Roman" w:eastAsia="Times New Roman" w:hAnsi="Times New Roman" w:cs="Times New Roman"/>
          <w:sz w:val="28"/>
          <w:szCs w:val="28"/>
        </w:rPr>
        <w:t>зовании в Российской Федерации»;</w:t>
      </w:r>
    </w:p>
    <w:p w14:paraId="478F93F0" w14:textId="77777777" w:rsidR="003E4CCD" w:rsidRPr="003E4CCD" w:rsidRDefault="003E4CCD" w:rsidP="00B911D6">
      <w:pPr>
        <w:widowControl w:val="0"/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CD">
        <w:rPr>
          <w:rFonts w:ascii="Times New Roman" w:eastAsia="Times New Roman" w:hAnsi="Times New Roman" w:cs="Times New Roman"/>
          <w:sz w:val="28"/>
          <w:szCs w:val="28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от 22 марта 2021 года № 115;</w:t>
      </w:r>
    </w:p>
    <w:p w14:paraId="6A2B400B" w14:textId="77777777" w:rsidR="003E4CCD" w:rsidRPr="003E4CCD" w:rsidRDefault="003E4CCD" w:rsidP="00B911D6">
      <w:pPr>
        <w:widowControl w:val="0"/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CD">
        <w:rPr>
          <w:rFonts w:ascii="Times New Roman" w:eastAsia="Times New Roman" w:hAnsi="Times New Roman" w:cs="Times New Roman"/>
          <w:sz w:val="28"/>
          <w:szCs w:val="28"/>
        </w:rPr>
        <w:t>-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844C861" w14:textId="77777777" w:rsidR="003E4CCD" w:rsidRPr="003E4CCD" w:rsidRDefault="003E4CCD" w:rsidP="00B911D6">
      <w:pPr>
        <w:widowControl w:val="0"/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CD">
        <w:rPr>
          <w:rFonts w:ascii="Times New Roman" w:eastAsia="Times New Roman" w:hAnsi="Times New Roman" w:cs="Times New Roman"/>
          <w:sz w:val="28"/>
          <w:szCs w:val="28"/>
        </w:rPr>
        <w:t>- СанПиН 2.3685-21 «Гигиенические нормативы и требования к обеспечению безопасности и (или) безвредности для человека факторов обитания среды» № 2 от 28 января 2021 года;</w:t>
      </w:r>
    </w:p>
    <w:p w14:paraId="21C7F7AC" w14:textId="77777777" w:rsidR="003E4CCD" w:rsidRPr="003E4CCD" w:rsidRDefault="003E4CCD" w:rsidP="00B911D6">
      <w:pPr>
        <w:widowControl w:val="0"/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C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E4CCD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приказом </w:t>
      </w:r>
      <w:proofErr w:type="spellStart"/>
      <w:r w:rsidRPr="003E4CC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286;</w:t>
      </w:r>
    </w:p>
    <w:p w14:paraId="0F755170" w14:textId="77777777" w:rsidR="003E4CCD" w:rsidRDefault="003E4CCD" w:rsidP="00B911D6">
      <w:pPr>
        <w:widowControl w:val="0"/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C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E4CCD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приказом </w:t>
      </w:r>
      <w:proofErr w:type="spellStart"/>
      <w:r w:rsidRPr="003E4CC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№ 287;</w:t>
      </w:r>
    </w:p>
    <w:p w14:paraId="22C1E1E6" w14:textId="77777777" w:rsidR="000C2856" w:rsidRPr="000C2856" w:rsidRDefault="000C2856" w:rsidP="00B911D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941FFF">
        <w:rPr>
          <w:rFonts w:ascii="Times New Roman" w:hAnsi="Times New Roman"/>
          <w:sz w:val="28"/>
          <w:szCs w:val="28"/>
          <w:lang w:eastAsia="ru-RU" w:bidi="ru-RU"/>
        </w:rPr>
        <w:t>п</w:t>
      </w:r>
      <w:r>
        <w:rPr>
          <w:rFonts w:ascii="Times New Roman" w:hAnsi="Times New Roman"/>
          <w:sz w:val="28"/>
          <w:szCs w:val="28"/>
          <w:lang w:eastAsia="ru-RU" w:bidi="ru-RU"/>
        </w:rPr>
        <w:t>риказом Министерства образования и науки Российской Федерации «Об утверждении и введении в действие федерального государственного образовательного стандарта основного общего образования» от 17 декабря 2010 года № 1897;</w:t>
      </w:r>
    </w:p>
    <w:p w14:paraId="0303EE7A" w14:textId="77777777" w:rsidR="003E4CCD" w:rsidRPr="003E4CCD" w:rsidRDefault="003E4CCD" w:rsidP="00B911D6">
      <w:pPr>
        <w:widowControl w:val="0"/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C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E4CCD">
        <w:rPr>
          <w:rFonts w:ascii="Times New Roman" w:eastAsia="Times New Roman" w:hAnsi="Times New Roman" w:cs="Times New Roman"/>
          <w:sz w:val="28"/>
          <w:szCs w:val="28"/>
        </w:rPr>
        <w:tab/>
        <w:t>приказом Министерства образования и науки Российской Федерации «Об утверждении федерального государственного образовательного стандарта среднего общего образования» от 17 мая 2012 года № 413;</w:t>
      </w:r>
    </w:p>
    <w:p w14:paraId="48E08175" w14:textId="1411F69C" w:rsidR="003E4CCD" w:rsidRPr="003E4CCD" w:rsidRDefault="003E4CCD" w:rsidP="00B911D6">
      <w:pPr>
        <w:widowControl w:val="0"/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- Уставом и локальными нормативными актами </w:t>
      </w:r>
      <w:r w:rsidR="00DA018D">
        <w:rPr>
          <w:rFonts w:ascii="Times New Roman" w:eastAsia="Times New Roman" w:hAnsi="Times New Roman" w:cs="Times New Roman"/>
          <w:sz w:val="28"/>
          <w:szCs w:val="28"/>
        </w:rPr>
        <w:t>МБОУ «</w:t>
      </w:r>
      <w:r w:rsidR="00835E12">
        <w:rPr>
          <w:rFonts w:ascii="Times New Roman" w:eastAsia="Times New Roman" w:hAnsi="Times New Roman" w:cs="Times New Roman"/>
          <w:sz w:val="28"/>
          <w:szCs w:val="28"/>
        </w:rPr>
        <w:t xml:space="preserve">СОШ с. Борзой» им. В.Д. </w:t>
      </w:r>
      <w:proofErr w:type="spellStart"/>
      <w:r w:rsidR="00835E12">
        <w:rPr>
          <w:rFonts w:ascii="Times New Roman" w:eastAsia="Times New Roman" w:hAnsi="Times New Roman" w:cs="Times New Roman"/>
          <w:sz w:val="28"/>
          <w:szCs w:val="28"/>
        </w:rPr>
        <w:t>Тимаева</w:t>
      </w:r>
      <w:proofErr w:type="spellEnd"/>
      <w:r w:rsidR="00AF5C79" w:rsidRPr="00AF5C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72E">
        <w:rPr>
          <w:rFonts w:ascii="Times New Roman" w:eastAsia="Times New Roman" w:hAnsi="Times New Roman" w:cs="Times New Roman"/>
          <w:sz w:val="28"/>
          <w:szCs w:val="28"/>
        </w:rPr>
        <w:t>(далее – школа)</w:t>
      </w:r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, регламентирующими вопросы образовательного процесса. </w:t>
      </w:r>
    </w:p>
    <w:p w14:paraId="67D335C1" w14:textId="77777777" w:rsidR="003E4CCD" w:rsidRPr="003E4CCD" w:rsidRDefault="003E4CCD" w:rsidP="00B911D6">
      <w:pPr>
        <w:widowControl w:val="0"/>
        <w:tabs>
          <w:tab w:val="left" w:pos="851"/>
          <w:tab w:val="left" w:pos="1134"/>
        </w:tabs>
        <w:autoSpaceDE w:val="0"/>
        <w:autoSpaceDN w:val="0"/>
        <w:spacing w:before="3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1.2. Под </w:t>
      </w:r>
      <w:r w:rsidRPr="003E4CCD">
        <w:rPr>
          <w:rFonts w:ascii="Times New Roman" w:eastAsia="Times New Roman" w:hAnsi="Times New Roman" w:cs="Times New Roman"/>
          <w:b/>
          <w:sz w:val="28"/>
          <w:szCs w:val="28"/>
        </w:rPr>
        <w:t>электронным обучением</w:t>
      </w:r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CCD">
        <w:rPr>
          <w:rFonts w:ascii="Times New Roman" w:eastAsia="Times New Roman" w:hAnsi="Times New Roman" w:cs="Times New Roman"/>
          <w:b/>
          <w:sz w:val="28"/>
          <w:szCs w:val="28"/>
        </w:rPr>
        <w:t xml:space="preserve">(ЭО) </w:t>
      </w:r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14:paraId="2CC20C33" w14:textId="77777777" w:rsidR="003E4CCD" w:rsidRPr="003E4CCD" w:rsidRDefault="003E4CCD" w:rsidP="00B911D6">
      <w:pPr>
        <w:widowControl w:val="0"/>
        <w:tabs>
          <w:tab w:val="left" w:pos="851"/>
          <w:tab w:val="left" w:pos="1134"/>
        </w:tabs>
        <w:autoSpaceDE w:val="0"/>
        <w:autoSpaceDN w:val="0"/>
        <w:spacing w:before="3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r w:rsidRPr="003E4CCD">
        <w:rPr>
          <w:rFonts w:ascii="Times New Roman" w:eastAsia="Times New Roman" w:hAnsi="Times New Roman" w:cs="Times New Roman"/>
          <w:b/>
          <w:sz w:val="28"/>
          <w:szCs w:val="28"/>
        </w:rPr>
        <w:t>дистанционными образовательными технологиями (ДОТ)</w:t>
      </w:r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C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</w:t>
      </w:r>
      <w:r w:rsidR="000C2856">
        <w:rPr>
          <w:rFonts w:ascii="Times New Roman" w:eastAsia="Times New Roman" w:hAnsi="Times New Roman" w:cs="Times New Roman"/>
          <w:sz w:val="28"/>
          <w:szCs w:val="28"/>
        </w:rPr>
        <w:t xml:space="preserve">и педагогических </w:t>
      </w:r>
      <w:r w:rsidR="000B5D37">
        <w:rPr>
          <w:rFonts w:ascii="Times New Roman" w:eastAsia="Times New Roman" w:hAnsi="Times New Roman" w:cs="Times New Roman"/>
          <w:sz w:val="28"/>
          <w:szCs w:val="28"/>
        </w:rPr>
        <w:t>работников (</w:t>
      </w:r>
      <w:r w:rsidRPr="003E4CCD">
        <w:rPr>
          <w:rFonts w:ascii="Times New Roman" w:eastAsia="Times New Roman" w:hAnsi="Times New Roman" w:cs="Times New Roman"/>
          <w:i/>
          <w:sz w:val="28"/>
          <w:szCs w:val="28"/>
        </w:rPr>
        <w:t>ст. 16 Федерального закона «Об образовании в Российской Федерации»).</w:t>
      </w:r>
    </w:p>
    <w:p w14:paraId="2B5AC743" w14:textId="77777777" w:rsidR="003E4CCD" w:rsidRPr="003E4CCD" w:rsidRDefault="003E4CCD" w:rsidP="00B911D6">
      <w:pPr>
        <w:widowControl w:val="0"/>
        <w:tabs>
          <w:tab w:val="left" w:pos="851"/>
          <w:tab w:val="left" w:pos="1134"/>
        </w:tabs>
        <w:autoSpaceDE w:val="0"/>
        <w:autoSpaceDN w:val="0"/>
        <w:spacing w:before="3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1.3. При реализации образовательных программ с применением электронного обучения, дистанционных образовательных технологий </w:t>
      </w:r>
      <w:r w:rsidR="008C372E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r w:rsidRPr="003E4CCD">
        <w:rPr>
          <w:rFonts w:ascii="Times New Roman" w:eastAsia="Times New Roman" w:hAnsi="Times New Roman" w:cs="Times New Roman"/>
          <w:sz w:val="28"/>
          <w:szCs w:val="28"/>
        </w:rPr>
        <w:t>обеспечивает защиту сведений, составляющих государственную или иную охраняемую законом тайну (ст. 16 Федерального закона «Об образовании в Российской Федерации»).</w:t>
      </w:r>
    </w:p>
    <w:p w14:paraId="549B1ACC" w14:textId="77777777" w:rsidR="003E4CCD" w:rsidRPr="003E4CCD" w:rsidRDefault="003E4CCD" w:rsidP="00B911D6">
      <w:pPr>
        <w:widowControl w:val="0"/>
        <w:tabs>
          <w:tab w:val="left" w:pos="851"/>
          <w:tab w:val="left" w:pos="1134"/>
        </w:tabs>
        <w:autoSpaceDE w:val="0"/>
        <w:autoSpaceDN w:val="0"/>
        <w:spacing w:before="3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1.4. Формы ДОТ: </w:t>
      </w:r>
      <w:r w:rsidRPr="003E4CCD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3E4CC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E4CCD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3E4CCD">
        <w:rPr>
          <w:rFonts w:ascii="Times New Roman" w:eastAsia="Times New Roman" w:hAnsi="Times New Roman" w:cs="Times New Roman"/>
          <w:sz w:val="28"/>
          <w:szCs w:val="28"/>
        </w:rPr>
        <w:t>; дистанционные конкурсы, олимпиады; дистанционное обучение в Интернете; видеоконференции; о</w:t>
      </w:r>
      <w:r w:rsidRPr="003E4CC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3E4CC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E4CCD">
        <w:rPr>
          <w:rFonts w:ascii="Times New Roman" w:eastAsia="Times New Roman" w:hAnsi="Times New Roman" w:cs="Times New Roman"/>
          <w:sz w:val="28"/>
          <w:szCs w:val="28"/>
          <w:lang w:val="en-US"/>
        </w:rPr>
        <w:t>line</w:t>
      </w:r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 тестирование; интернет-уроки; сервисы </w:t>
      </w:r>
      <w:proofErr w:type="spellStart"/>
      <w:r w:rsidRPr="003E4CCD">
        <w:rPr>
          <w:rFonts w:ascii="Times New Roman" w:eastAsia="Times New Roman" w:hAnsi="Times New Roman" w:cs="Times New Roman"/>
          <w:sz w:val="28"/>
          <w:szCs w:val="28"/>
        </w:rPr>
        <w:t>Дневника</w:t>
      </w:r>
      <w:proofErr w:type="gramStart"/>
      <w:r w:rsidRPr="003E4CCD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3E4CC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; надомное обучение с дистанционной поддержкой; </w:t>
      </w:r>
      <w:proofErr w:type="spellStart"/>
      <w:r w:rsidRPr="003E4CCD"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3E4CCD">
        <w:rPr>
          <w:rFonts w:ascii="Times New Roman" w:eastAsia="Times New Roman" w:hAnsi="Times New Roman" w:cs="Times New Roman"/>
          <w:sz w:val="28"/>
          <w:szCs w:val="28"/>
          <w:lang w:val="en-US"/>
        </w:rPr>
        <w:t>skype</w:t>
      </w:r>
      <w:proofErr w:type="spellEnd"/>
      <w:r w:rsidRPr="003E4CCD">
        <w:rPr>
          <w:rFonts w:ascii="Times New Roman" w:eastAsia="Times New Roman" w:hAnsi="Times New Roman" w:cs="Times New Roman"/>
          <w:sz w:val="28"/>
          <w:szCs w:val="28"/>
        </w:rPr>
        <w:t>-общение; облачные сервисы и т.д.</w:t>
      </w:r>
    </w:p>
    <w:p w14:paraId="5D5FEC8F" w14:textId="77777777" w:rsidR="003E4CCD" w:rsidRPr="003E4CCD" w:rsidRDefault="003E4CCD" w:rsidP="00B911D6">
      <w:pPr>
        <w:widowControl w:val="0"/>
        <w:tabs>
          <w:tab w:val="left" w:pos="851"/>
          <w:tab w:val="left" w:pos="1134"/>
        </w:tabs>
        <w:autoSpaceDE w:val="0"/>
        <w:autoSpaceDN w:val="0"/>
        <w:spacing w:before="3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CD">
        <w:rPr>
          <w:rFonts w:ascii="Times New Roman" w:eastAsia="Times New Roman" w:hAnsi="Times New Roman" w:cs="Times New Roman"/>
          <w:sz w:val="28"/>
          <w:szCs w:val="28"/>
        </w:rPr>
        <w:t>1.5. 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 граждан. Для обучающихся с ограниченными возможностями использование дистанционных технологий улучшает не только условия обучения, но и способствует лучшей социализации в обществе.</w:t>
      </w:r>
    </w:p>
    <w:p w14:paraId="44030BBB" w14:textId="77777777" w:rsidR="003E4CCD" w:rsidRPr="003E4CCD" w:rsidRDefault="003E4CCD" w:rsidP="00B911D6">
      <w:pPr>
        <w:widowControl w:val="0"/>
        <w:tabs>
          <w:tab w:val="left" w:pos="851"/>
          <w:tab w:val="left" w:pos="1134"/>
        </w:tabs>
        <w:autoSpaceDE w:val="0"/>
        <w:autoSpaceDN w:val="0"/>
        <w:spacing w:before="3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 ежедневного посещения занятий; методическое и дидактическое обеспечение этого процесса со стороны </w:t>
      </w:r>
      <w:r w:rsidR="008C372E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3E4CCD">
        <w:rPr>
          <w:rFonts w:ascii="Times New Roman" w:eastAsia="Times New Roman" w:hAnsi="Times New Roman" w:cs="Times New Roman"/>
          <w:sz w:val="28"/>
          <w:szCs w:val="28"/>
        </w:rPr>
        <w:t>, а также регулярный систематический контроль и учет знаний обучающихся.</w:t>
      </w:r>
    </w:p>
    <w:p w14:paraId="43E5E059" w14:textId="77777777" w:rsidR="003E4CCD" w:rsidRPr="003E4CCD" w:rsidRDefault="003E4CCD" w:rsidP="00B911D6">
      <w:pPr>
        <w:widowControl w:val="0"/>
        <w:tabs>
          <w:tab w:val="left" w:pos="851"/>
          <w:tab w:val="left" w:pos="1134"/>
        </w:tabs>
        <w:autoSpaceDE w:val="0"/>
        <w:autoSpaceDN w:val="0"/>
        <w:spacing w:before="3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4CCD">
        <w:rPr>
          <w:rFonts w:ascii="Times New Roman" w:eastAsia="Times New Roman" w:hAnsi="Times New Roman" w:cs="Times New Roman"/>
          <w:sz w:val="28"/>
          <w:szCs w:val="28"/>
        </w:rPr>
        <w:t>Дистанционная форма обучения может реализовываться комплексно с традиционной, семейной и другими, предусмотренными Федеральным законом от 29.12.2012 № 273-ФЗ «Об образовании в Российской Федерации», формами его получения.</w:t>
      </w:r>
      <w:proofErr w:type="gramEnd"/>
    </w:p>
    <w:p w14:paraId="64DC80E2" w14:textId="77777777" w:rsidR="003E4CCD" w:rsidRPr="003E4CCD" w:rsidRDefault="003E4CCD" w:rsidP="00B911D6">
      <w:pPr>
        <w:widowControl w:val="0"/>
        <w:tabs>
          <w:tab w:val="left" w:pos="851"/>
          <w:tab w:val="left" w:pos="1134"/>
        </w:tabs>
        <w:autoSpaceDE w:val="0"/>
        <w:autoSpaceDN w:val="0"/>
        <w:spacing w:before="3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CCD">
        <w:rPr>
          <w:rFonts w:ascii="Times New Roman" w:eastAsia="Times New Roman" w:hAnsi="Times New Roman" w:cs="Times New Roman"/>
          <w:sz w:val="28"/>
          <w:szCs w:val="28"/>
        </w:rPr>
        <w:t>1.6.</w:t>
      </w: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 Главными целями применения ДОТ как важной составляющей в системе беспрерывного</w:t>
      </w:r>
      <w:r w:rsidRPr="003E4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CCD">
        <w:rPr>
          <w:rFonts w:ascii="Times New Roman" w:eastAsia="Calibri" w:hAnsi="Times New Roman" w:cs="Times New Roman"/>
          <w:sz w:val="28"/>
          <w:szCs w:val="28"/>
        </w:rPr>
        <w:t>образования являются:</w:t>
      </w:r>
    </w:p>
    <w:p w14:paraId="7A495409" w14:textId="77777777" w:rsidR="003E4CCD" w:rsidRPr="003E4CCD" w:rsidRDefault="003E4CCD" w:rsidP="00B911D6">
      <w:pPr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повышение качества образования обучающихся в соответствии с их интересами, способностями и потребностями;</w:t>
      </w:r>
    </w:p>
    <w:p w14:paraId="6A29D9B9" w14:textId="77777777" w:rsidR="003E4CCD" w:rsidRPr="003E4CCD" w:rsidRDefault="003E4CCD" w:rsidP="00B911D6">
      <w:pPr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предоставление обучающимся возможности освоения образовательных </w:t>
      </w:r>
      <w:proofErr w:type="gramStart"/>
      <w:r w:rsidRPr="003E4CCD">
        <w:rPr>
          <w:rFonts w:ascii="Times New Roman" w:eastAsia="Calibri" w:hAnsi="Times New Roman" w:cs="Times New Roman"/>
          <w:sz w:val="28"/>
          <w:szCs w:val="28"/>
        </w:rPr>
        <w:t>программ</w:t>
      </w:r>
      <w:proofErr w:type="gramEnd"/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 непосредственно по месту жительства обучающегося или его временного пребывания (нахождения);</w:t>
      </w:r>
    </w:p>
    <w:p w14:paraId="6292832B" w14:textId="77777777" w:rsidR="003E4CCD" w:rsidRPr="003E4CCD" w:rsidRDefault="003E4CCD" w:rsidP="00B911D6">
      <w:pPr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lastRenderedPageBreak/>
        <w:t>развитие профильного образования в рамках ОУ на основе использования информационных технологий как комплекса социально-педагогических преобразований;</w:t>
      </w:r>
    </w:p>
    <w:p w14:paraId="29BEF738" w14:textId="77777777" w:rsidR="003E4CCD" w:rsidRDefault="003E4CCD" w:rsidP="00B911D6">
      <w:pPr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создание условий для более полного удовлетворения потребностей обучающихся в области образования без отрыва от основной учебы.</w:t>
      </w:r>
    </w:p>
    <w:p w14:paraId="1E1ED6B8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200D3D" w14:textId="77777777" w:rsid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4CCD">
        <w:rPr>
          <w:rFonts w:ascii="Times New Roman" w:eastAsia="Calibri" w:hAnsi="Times New Roman" w:cs="Times New Roman"/>
          <w:b/>
          <w:bCs/>
          <w:sz w:val="28"/>
          <w:szCs w:val="28"/>
        </w:rPr>
        <w:t>2. Организация процесса использования дистанционн</w:t>
      </w:r>
      <w:r w:rsidR="008C372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ых образовательных технологий </w:t>
      </w:r>
    </w:p>
    <w:p w14:paraId="08A8A013" w14:textId="77777777" w:rsidR="008C372E" w:rsidRPr="003E4CCD" w:rsidRDefault="008C372E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811B43F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2.1. Дополнительное обучение в дистанционной форме может осуществляться как по отдельным предметам и элективным курсам, включенным в учебный план, так и по всему комплексу предметов учебного плана. Выбор предметов изучения осуществляется учащимися</w:t>
      </w:r>
      <w:r w:rsidR="008C372E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3E4CCD">
        <w:rPr>
          <w:rFonts w:ascii="Times New Roman" w:eastAsia="Calibri" w:hAnsi="Times New Roman" w:cs="Times New Roman"/>
          <w:sz w:val="28"/>
          <w:szCs w:val="28"/>
        </w:rPr>
        <w:t>родителями (лицами, их</w:t>
      </w:r>
      <w:r w:rsidR="008C372E">
        <w:rPr>
          <w:rFonts w:ascii="Times New Roman" w:eastAsia="Calibri" w:hAnsi="Times New Roman" w:cs="Times New Roman"/>
          <w:sz w:val="28"/>
          <w:szCs w:val="28"/>
        </w:rPr>
        <w:t xml:space="preserve"> заменяющими) по согласованию со школой</w:t>
      </w:r>
      <w:r w:rsidRPr="003E4CC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3CA954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2.2. Зачисление желающих получить дополнительное обучение в дистанционной форме по отдельным предметам и элективным курсам производится приказом директора </w:t>
      </w:r>
      <w:r w:rsidR="008C372E">
        <w:rPr>
          <w:rFonts w:ascii="Times New Roman" w:eastAsia="Calibri" w:hAnsi="Times New Roman" w:cs="Times New Roman"/>
          <w:sz w:val="28"/>
          <w:szCs w:val="28"/>
        </w:rPr>
        <w:t>школы</w:t>
      </w: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 на основании заявления совершеннолетнего лица или родителей (лиц, их заменяющих) несовершеннолетнего лица.</w:t>
      </w:r>
    </w:p>
    <w:p w14:paraId="3438F08E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2.3. Формы ДОТ, используемые в образовательном процессе, учителя-предметники отражают в рабочих программах. В обучении с применением ДОТ могут использоваться следующие организационные формы учебной деятельности:</w:t>
      </w:r>
    </w:p>
    <w:p w14:paraId="077146CA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лекция,</w:t>
      </w:r>
    </w:p>
    <w:p w14:paraId="1FB566A3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консультация,</w:t>
      </w:r>
    </w:p>
    <w:p w14:paraId="0D2F37FC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семинар,</w:t>
      </w:r>
    </w:p>
    <w:p w14:paraId="67837DEF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практическое занятие,</w:t>
      </w:r>
    </w:p>
    <w:p w14:paraId="3A832D4A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лабораторная работа,</w:t>
      </w:r>
    </w:p>
    <w:p w14:paraId="556D4633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контрольная работа,</w:t>
      </w:r>
    </w:p>
    <w:p w14:paraId="5C2AF5F5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самостоятельная работа,</w:t>
      </w:r>
    </w:p>
    <w:p w14:paraId="772A9343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научно-исследовательская работа;</w:t>
      </w:r>
    </w:p>
    <w:p w14:paraId="37607AAF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практическая работа.</w:t>
      </w:r>
    </w:p>
    <w:p w14:paraId="0B4F6378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Самостоятельная работа учащихся может включать следующие организационные формы (элементы) дистанционного обучения:</w:t>
      </w:r>
    </w:p>
    <w:p w14:paraId="7FA7A88A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работа с электронным учебником;</w:t>
      </w:r>
    </w:p>
    <w:p w14:paraId="5DF9ADF1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просмотр видео-лекций;</w:t>
      </w:r>
    </w:p>
    <w:p w14:paraId="4E92E179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прослушивание аудиокассет;</w:t>
      </w:r>
    </w:p>
    <w:p w14:paraId="73E0C083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компьютерное тестирование;</w:t>
      </w:r>
    </w:p>
    <w:p w14:paraId="10464E77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изучение печатных и других учебных и методических материалов.</w:t>
      </w:r>
    </w:p>
    <w:p w14:paraId="743CDBDB" w14:textId="77777777" w:rsidR="003E4CCD" w:rsidRPr="003E4CCD" w:rsidRDefault="003E4CCD" w:rsidP="00B911D6">
      <w:pPr>
        <w:widowControl w:val="0"/>
        <w:tabs>
          <w:tab w:val="left" w:pos="851"/>
          <w:tab w:val="left" w:pos="887"/>
          <w:tab w:val="left" w:pos="1134"/>
        </w:tabs>
        <w:autoSpaceDE w:val="0"/>
        <w:autoSpaceDN w:val="0"/>
        <w:spacing w:before="4" w:after="0" w:line="276" w:lineRule="auto"/>
        <w:ind w:right="2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lastRenderedPageBreak/>
        <w:t>2.4. В период длительной болезни учащийся имеет возможность получать консультации</w:t>
      </w:r>
      <w:r w:rsidRPr="003E4C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E4CCD">
        <w:rPr>
          <w:rFonts w:ascii="Times New Roman" w:eastAsia="Calibri" w:hAnsi="Times New Roman" w:cs="Times New Roman"/>
          <w:sz w:val="28"/>
          <w:szCs w:val="28"/>
        </w:rPr>
        <w:t>преподавателя по соответствующей дисциплине через электронную</w:t>
      </w:r>
      <w:r w:rsidRPr="003E4C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почту, программу </w:t>
      </w:r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>Skype</w:t>
      </w:r>
      <w:r w:rsidRPr="003E4CCD">
        <w:rPr>
          <w:rFonts w:ascii="Times New Roman" w:eastAsia="Calibri" w:hAnsi="Times New Roman" w:cs="Times New Roman"/>
          <w:sz w:val="28"/>
          <w:szCs w:val="28"/>
        </w:rPr>
        <w:t>, используя для этого все возможные каналы выхода в Интернет.</w:t>
      </w:r>
    </w:p>
    <w:p w14:paraId="5DCB5C57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2.5. Заместитель директора по УВР контролирует процесс использования дистанционных образовательных технологий в </w:t>
      </w:r>
      <w:r w:rsidR="008C372E">
        <w:rPr>
          <w:rFonts w:ascii="Times New Roman" w:eastAsia="Calibri" w:hAnsi="Times New Roman" w:cs="Times New Roman"/>
          <w:sz w:val="28"/>
          <w:szCs w:val="28"/>
        </w:rPr>
        <w:t>школе</w:t>
      </w:r>
      <w:r w:rsidRPr="003E4CCD">
        <w:rPr>
          <w:rFonts w:ascii="Times New Roman" w:eastAsia="Calibri" w:hAnsi="Times New Roman" w:cs="Times New Roman"/>
          <w:sz w:val="28"/>
          <w:szCs w:val="28"/>
        </w:rPr>
        <w:t>, вносит предложения о повышении коэффициента для стимулирующей части оплаты труда учителям-предметникам, которые эффективно используют ДОТ в образовательном процессе.</w:t>
      </w:r>
    </w:p>
    <w:p w14:paraId="5DA25224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36156E" w14:textId="77777777" w:rsid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4C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="008C372E">
        <w:rPr>
          <w:rFonts w:ascii="Times New Roman" w:eastAsia="Calibri" w:hAnsi="Times New Roman" w:cs="Times New Roman"/>
          <w:b/>
          <w:bCs/>
          <w:sz w:val="28"/>
          <w:szCs w:val="28"/>
        </w:rPr>
        <w:t>Школа</w:t>
      </w:r>
      <w:r w:rsidRPr="003E4CCD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30E0FB72" w14:textId="77777777" w:rsidR="008C372E" w:rsidRPr="003E4CCD" w:rsidRDefault="008C372E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21B2020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3.1. Выявляет потребности обучающихся 1-11 классов в дополнительном дистанционном обучении с целью углубления и расширения знаний по отдельным предметам и элективным курсам.</w:t>
      </w:r>
    </w:p>
    <w:p w14:paraId="25AC520E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3.2. Принимает </w:t>
      </w:r>
      <w:proofErr w:type="gramStart"/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на педагогическом совете решение об использовании дистанционных образовательных технологий в </w:t>
      </w:r>
      <w:r w:rsidR="008C372E">
        <w:rPr>
          <w:rFonts w:ascii="Times New Roman" w:eastAsia="Calibri" w:hAnsi="Times New Roman" w:cs="Times New Roman"/>
          <w:sz w:val="28"/>
          <w:szCs w:val="28"/>
        </w:rPr>
        <w:t>школе</w:t>
      </w: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 для удовлетворения образовательных потребностей обучающихся в профильном обучении</w:t>
      </w:r>
      <w:proofErr w:type="gramEnd"/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 или углублении, расширении знаний по отдельным учебным предметам.</w:t>
      </w:r>
    </w:p>
    <w:p w14:paraId="5ED4A22D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3.3. Включает часы дистанционного обучения в учебное расписание, назначает время консультаций.</w:t>
      </w:r>
    </w:p>
    <w:p w14:paraId="1E5E6FF1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3.4. Основанием для открытия групп для дополнительной дистанционной формы </w:t>
      </w:r>
      <w:proofErr w:type="gramStart"/>
      <w:r w:rsidRPr="003E4CCD">
        <w:rPr>
          <w:rFonts w:ascii="Times New Roman" w:eastAsia="Calibri" w:hAnsi="Times New Roman" w:cs="Times New Roman"/>
          <w:sz w:val="28"/>
          <w:szCs w:val="28"/>
        </w:rPr>
        <w:t>обучения</w:t>
      </w:r>
      <w:proofErr w:type="gramEnd"/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 по профильным учебным предметам или для углубления знаний по отдельным предметам являются:</w:t>
      </w:r>
    </w:p>
    <w:p w14:paraId="27F930FE" w14:textId="77777777" w:rsidR="003E4CCD" w:rsidRPr="003E4CCD" w:rsidRDefault="003E4CCD" w:rsidP="00B911D6">
      <w:pPr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E4CCD">
        <w:rPr>
          <w:rFonts w:ascii="Times New Roman" w:eastAsia="Calibri" w:hAnsi="Times New Roman" w:cs="Times New Roman"/>
          <w:sz w:val="28"/>
          <w:szCs w:val="28"/>
        </w:rPr>
        <w:t>назначение ответственного за организацию ДО из числа педагогического коллектива;</w:t>
      </w:r>
      <w:proofErr w:type="gramEnd"/>
    </w:p>
    <w:p w14:paraId="1DD93BD8" w14:textId="77777777" w:rsidR="003E4CCD" w:rsidRPr="003E4CCD" w:rsidRDefault="003E4CCD" w:rsidP="00B911D6">
      <w:pPr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назначение помощника преподавателя, который будет находиться в непосредственном очном контакте с </w:t>
      </w:r>
      <w:proofErr w:type="gramStart"/>
      <w:r w:rsidRPr="003E4CCD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, оказывать им техническую и организационную помощь, из числа педагогов </w:t>
      </w:r>
      <w:r w:rsidR="008C372E">
        <w:rPr>
          <w:rFonts w:ascii="Times New Roman" w:eastAsia="Calibri" w:hAnsi="Times New Roman" w:cs="Times New Roman"/>
          <w:sz w:val="28"/>
          <w:szCs w:val="28"/>
        </w:rPr>
        <w:t>школы</w:t>
      </w:r>
      <w:r w:rsidRPr="003E4CC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D99075" w14:textId="77777777" w:rsidR="003E4CCD" w:rsidRPr="003E4CCD" w:rsidRDefault="003E4CCD" w:rsidP="00B911D6">
      <w:pPr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возможно установление коэффициента для стимулирующей часть оплаты труда учителям-предметникам, осуществляющим контроль за процессом ДО, оформление документации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372E">
        <w:rPr>
          <w:rFonts w:ascii="Times New Roman" w:eastAsia="Calibri" w:hAnsi="Times New Roman" w:cs="Times New Roman"/>
          <w:sz w:val="28"/>
          <w:szCs w:val="28"/>
        </w:rPr>
        <w:t>школы</w:t>
      </w: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 по результатам обучения </w:t>
      </w:r>
      <w:proofErr w:type="gramStart"/>
      <w:r w:rsidRPr="003E4CC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 (за ведение инновационной деятельности).</w:t>
      </w:r>
    </w:p>
    <w:p w14:paraId="02879AD2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3.5.Основанием для зачисления на дистанционные курсы являются</w:t>
      </w:r>
    </w:p>
    <w:p w14:paraId="274B1440" w14:textId="77777777" w:rsidR="003E4CCD" w:rsidRPr="003E4CCD" w:rsidRDefault="003E4CCD" w:rsidP="00B911D6">
      <w:pPr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>личное</w:t>
      </w:r>
      <w:proofErr w:type="spellEnd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>заявление</w:t>
      </w:r>
      <w:proofErr w:type="spellEnd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>обучающегося</w:t>
      </w:r>
      <w:proofErr w:type="spellEnd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0654AA4E" w14:textId="77777777" w:rsidR="003E4CCD" w:rsidRPr="003E4CCD" w:rsidRDefault="003E4CCD" w:rsidP="00B911D6">
      <w:pPr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заявление родителей </w:t>
      </w:r>
      <w:proofErr w:type="gramStart"/>
      <w:r w:rsidRPr="003E4CCD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proofErr w:type="gramEnd"/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 (для учащихся 5 – 9 классов);</w:t>
      </w:r>
    </w:p>
    <w:p w14:paraId="79162EA6" w14:textId="77777777" w:rsidR="003E4CCD" w:rsidRPr="003E4CCD" w:rsidRDefault="003E4CCD" w:rsidP="00B911D6">
      <w:pPr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анкета, содержащая сведения об </w:t>
      </w:r>
      <w:proofErr w:type="gramStart"/>
      <w:r w:rsidRPr="003E4CC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 (для регистрации на сервере ДО, присвоение индивидуального пароля и логина, установление контакта);</w:t>
      </w:r>
    </w:p>
    <w:p w14:paraId="63089EF9" w14:textId="77777777" w:rsidR="003E4CCD" w:rsidRPr="003E4CCD" w:rsidRDefault="003E4CCD" w:rsidP="00B911D6">
      <w:pPr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наличие учителей–предметников, обученных по программе «Помощник </w:t>
      </w:r>
      <w:proofErr w:type="spellStart"/>
      <w:r w:rsidRPr="003E4CCD">
        <w:rPr>
          <w:rFonts w:ascii="Times New Roman" w:eastAsia="Calibri" w:hAnsi="Times New Roman" w:cs="Times New Roman"/>
          <w:sz w:val="28"/>
          <w:szCs w:val="28"/>
        </w:rPr>
        <w:t>тьютора</w:t>
      </w:r>
      <w:proofErr w:type="spellEnd"/>
      <w:r w:rsidRPr="003E4CCD">
        <w:rPr>
          <w:rFonts w:ascii="Times New Roman" w:eastAsia="Calibri" w:hAnsi="Times New Roman" w:cs="Times New Roman"/>
          <w:sz w:val="28"/>
          <w:szCs w:val="28"/>
        </w:rPr>
        <w:t>» (для разработки индивидуального образовательного маршрута учащегося, осваивающего учебный предмет с использованием ДОТ);</w:t>
      </w:r>
    </w:p>
    <w:p w14:paraId="5CC79C48" w14:textId="77777777" w:rsidR="003E4CCD" w:rsidRPr="003E4CCD" w:rsidRDefault="003E4CCD" w:rsidP="00B911D6">
      <w:pPr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>установление</w:t>
      </w:r>
      <w:proofErr w:type="spellEnd"/>
      <w:proofErr w:type="gramEnd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>контакта</w:t>
      </w:r>
      <w:proofErr w:type="spellEnd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>тьютором</w:t>
      </w:r>
      <w:proofErr w:type="spellEnd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1D248D9B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E592BA8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4CCD">
        <w:rPr>
          <w:rFonts w:ascii="Times New Roman" w:eastAsia="Calibri" w:hAnsi="Times New Roman" w:cs="Times New Roman"/>
          <w:b/>
          <w:sz w:val="28"/>
          <w:szCs w:val="28"/>
        </w:rPr>
        <w:t xml:space="preserve">4.  </w:t>
      </w:r>
      <w:r w:rsidRPr="003E4C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Техническое обеспечение использования дистанционных образовательных технологий </w:t>
      </w:r>
    </w:p>
    <w:p w14:paraId="5DEC9649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4E4895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4.1 Учебный процесс с использованием ДОТ в </w:t>
      </w:r>
      <w:r w:rsidR="008C372E">
        <w:rPr>
          <w:rFonts w:ascii="Times New Roman" w:eastAsia="Calibri" w:hAnsi="Times New Roman" w:cs="Times New Roman"/>
          <w:sz w:val="28"/>
          <w:szCs w:val="28"/>
        </w:rPr>
        <w:t>школе</w:t>
      </w: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 обеспечивается следующими техническими средствами:</w:t>
      </w:r>
    </w:p>
    <w:p w14:paraId="4E4362B5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- компьютерными классом, оснащенными персональными компьютерами, </w:t>
      </w:r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>web</w:t>
      </w: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-камерами, микрофонами, </w:t>
      </w:r>
      <w:proofErr w:type="spellStart"/>
      <w:r w:rsidRPr="003E4CCD">
        <w:rPr>
          <w:rFonts w:ascii="Times New Roman" w:eastAsia="Calibri" w:hAnsi="Times New Roman" w:cs="Times New Roman"/>
          <w:sz w:val="28"/>
          <w:szCs w:val="28"/>
        </w:rPr>
        <w:t>звукоусилительной</w:t>
      </w:r>
      <w:proofErr w:type="spellEnd"/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 и проекционной аппаратурой;</w:t>
      </w:r>
    </w:p>
    <w:p w14:paraId="0A2E86C9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14:paraId="35F57602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14:paraId="24BCEBEB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proofErr w:type="gramStart"/>
      <w:r w:rsidRPr="003E4CCD">
        <w:rPr>
          <w:rFonts w:ascii="Times New Roman" w:eastAsia="Calibri" w:hAnsi="Times New Roman" w:cs="Times New Roman"/>
          <w:sz w:val="28"/>
          <w:szCs w:val="28"/>
        </w:rPr>
        <w:t>Техническое обеспечение обучающегося с использованием ДОТ, в период длительной болезни или при обучении на дому.</w:t>
      </w:r>
      <w:proofErr w:type="gramEnd"/>
    </w:p>
    <w:p w14:paraId="7EB34AE4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Обучающиеся дома должны иметь:</w:t>
      </w:r>
    </w:p>
    <w:p w14:paraId="3F4D19B2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персональный компьютер с возможностью воспроизведения звука и видео;</w:t>
      </w:r>
    </w:p>
    <w:p w14:paraId="0BDF87BA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- стабильный канал подключения </w:t>
      </w:r>
      <w:proofErr w:type="gramStart"/>
      <w:r w:rsidRPr="003E4CCD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3E4CCD">
        <w:rPr>
          <w:rFonts w:ascii="Times New Roman" w:eastAsia="Calibri" w:hAnsi="Times New Roman" w:cs="Times New Roman"/>
          <w:sz w:val="28"/>
          <w:szCs w:val="28"/>
        </w:rPr>
        <w:t xml:space="preserve"> Интернет;</w:t>
      </w:r>
    </w:p>
    <w:p w14:paraId="196697AE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- программное обеспечение для доступа к удаленным серверам с учебной информацией и рабочими материалами.</w:t>
      </w:r>
    </w:p>
    <w:p w14:paraId="0FD5AF07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A85798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4C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5. Права </w:t>
      </w:r>
      <w:r w:rsidR="008C372E">
        <w:rPr>
          <w:rFonts w:ascii="Times New Roman" w:eastAsia="Calibri" w:hAnsi="Times New Roman" w:cs="Times New Roman"/>
          <w:b/>
          <w:bCs/>
          <w:sz w:val="28"/>
          <w:szCs w:val="28"/>
        </w:rPr>
        <w:t>школы</w:t>
      </w:r>
      <w:r w:rsidRPr="003E4C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рамках предоставления </w:t>
      </w:r>
      <w:proofErr w:type="gramStart"/>
      <w:r w:rsidRPr="003E4CCD">
        <w:rPr>
          <w:rFonts w:ascii="Times New Roman" w:eastAsia="Calibri" w:hAnsi="Times New Roman" w:cs="Times New Roman"/>
          <w:b/>
          <w:bCs/>
          <w:sz w:val="28"/>
          <w:szCs w:val="28"/>
        </w:rPr>
        <w:t>обучающимся</w:t>
      </w:r>
      <w:proofErr w:type="gramEnd"/>
      <w:r w:rsidRPr="003E4C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обучения в форме дистанционного образования</w:t>
      </w:r>
    </w:p>
    <w:p w14:paraId="3C35109A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CAA821" w14:textId="77777777" w:rsidR="003E4CCD" w:rsidRPr="003E4CCD" w:rsidRDefault="003E4CCD" w:rsidP="00B911D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5.1. </w:t>
      </w:r>
      <w:r w:rsidR="008C372E">
        <w:rPr>
          <w:rFonts w:ascii="Times New Roman" w:eastAsia="Calibri" w:hAnsi="Times New Roman" w:cs="Times New Roman"/>
          <w:sz w:val="28"/>
          <w:szCs w:val="28"/>
        </w:rPr>
        <w:t>Школа</w:t>
      </w:r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>имеет</w:t>
      </w:r>
      <w:proofErr w:type="spellEnd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>право</w:t>
      </w:r>
      <w:proofErr w:type="spellEnd"/>
      <w:r w:rsidRPr="003E4CCD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2BA0DF11" w14:textId="77777777" w:rsidR="003E4CCD" w:rsidRPr="003E4CCD" w:rsidRDefault="003E4CCD" w:rsidP="00B911D6">
      <w:pPr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14:paraId="559A6A4A" w14:textId="77777777" w:rsidR="003E4CCD" w:rsidRPr="003E4CCD" w:rsidRDefault="003E4CCD" w:rsidP="00B911D6">
      <w:pPr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lastRenderedPageBreak/>
        <w:t>использовать ДОТ при наличии руководящих и педагогических работников и учебно-воспитательного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ДОТ;</w:t>
      </w:r>
    </w:p>
    <w:p w14:paraId="1FEC6DEE" w14:textId="77777777" w:rsidR="003E4CCD" w:rsidRPr="003E4CCD" w:rsidRDefault="003E4CCD" w:rsidP="00B911D6">
      <w:pPr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CCD">
        <w:rPr>
          <w:rFonts w:ascii="Times New Roman" w:eastAsia="Calibri" w:hAnsi="Times New Roman" w:cs="Times New Roman"/>
          <w:sz w:val="28"/>
          <w:szCs w:val="28"/>
        </w:rPr>
        <w:t>вести учет результатов образовательного процесса и внутренний документооборот.</w:t>
      </w:r>
    </w:p>
    <w:p w14:paraId="68AF4C43" w14:textId="77777777" w:rsidR="008C372E" w:rsidRDefault="008C372E" w:rsidP="00B911D6">
      <w:pPr>
        <w:pStyle w:val="a6"/>
        <w:tabs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0D826E" w14:textId="77777777" w:rsidR="007A718C" w:rsidRPr="007A718C" w:rsidRDefault="008D2A0B" w:rsidP="00B911D6">
      <w:pPr>
        <w:pStyle w:val="a6"/>
        <w:tabs>
          <w:tab w:val="left" w:pos="851"/>
          <w:tab w:val="left" w:pos="1134"/>
        </w:tabs>
        <w:spacing w:after="0" w:line="276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A718C" w:rsidRPr="007A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Заключительные положения</w:t>
      </w:r>
    </w:p>
    <w:p w14:paraId="29517281" w14:textId="77777777" w:rsidR="007A718C" w:rsidRPr="007A718C" w:rsidRDefault="007A718C" w:rsidP="00B911D6">
      <w:pPr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28FB6" w14:textId="77777777" w:rsidR="007A718C" w:rsidRPr="007A718C" w:rsidRDefault="008D2A0B" w:rsidP="00B911D6">
      <w:pPr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718C" w:rsidRPr="007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Данное Положение рассматривается и принимается на педагогическом совете и утверждается приказом директора. </w:t>
      </w:r>
    </w:p>
    <w:p w14:paraId="5B701295" w14:textId="77777777" w:rsidR="007A718C" w:rsidRPr="007A718C" w:rsidRDefault="008D2A0B" w:rsidP="00B911D6">
      <w:pPr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718C" w:rsidRPr="007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Настоящее Положение принимается на неопределенный срок и вступает в силу с момента его утверждения. </w:t>
      </w:r>
    </w:p>
    <w:p w14:paraId="7585B352" w14:textId="77777777" w:rsidR="007A718C" w:rsidRPr="007A718C" w:rsidRDefault="008D2A0B" w:rsidP="00B911D6">
      <w:pPr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718C" w:rsidRPr="007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 </w:t>
      </w:r>
    </w:p>
    <w:p w14:paraId="253D3EC9" w14:textId="77777777" w:rsidR="008C372E" w:rsidRDefault="008D2A0B" w:rsidP="00B911D6">
      <w:pPr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718C" w:rsidRPr="007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Изменения и дополнения к Положению принимаются на педагогическом совете </w:t>
      </w:r>
      <w:r w:rsidR="008C372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7A718C" w:rsidRPr="007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новой редакции Положения, которое утверждается приказом директора. </w:t>
      </w:r>
    </w:p>
    <w:p w14:paraId="399E715F" w14:textId="77777777" w:rsidR="00990644" w:rsidRDefault="008C372E" w:rsidP="00B911D6">
      <w:pPr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7A718C" w:rsidRPr="007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принятия новой редакции Положения предыдущая редакция утрачивает силу.</w:t>
      </w:r>
    </w:p>
    <w:sectPr w:rsidR="009906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7FC50" w14:textId="77777777" w:rsidR="005035DE" w:rsidRDefault="005035DE" w:rsidP="003A51CB">
      <w:pPr>
        <w:spacing w:after="0" w:line="240" w:lineRule="auto"/>
      </w:pPr>
      <w:r>
        <w:separator/>
      </w:r>
    </w:p>
  </w:endnote>
  <w:endnote w:type="continuationSeparator" w:id="0">
    <w:p w14:paraId="1DDA5636" w14:textId="77777777" w:rsidR="005035DE" w:rsidRDefault="005035DE" w:rsidP="003A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CABB6" w14:textId="77777777" w:rsidR="003A51CB" w:rsidRDefault="003A51C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0BC3" w14:textId="77777777" w:rsidR="003A51CB" w:rsidRDefault="003A51C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4B2EF" w14:textId="77777777" w:rsidR="003A51CB" w:rsidRDefault="003A51C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8DEAE" w14:textId="77777777" w:rsidR="005035DE" w:rsidRDefault="005035DE" w:rsidP="003A51CB">
      <w:pPr>
        <w:spacing w:after="0" w:line="240" w:lineRule="auto"/>
      </w:pPr>
      <w:r>
        <w:separator/>
      </w:r>
    </w:p>
  </w:footnote>
  <w:footnote w:type="continuationSeparator" w:id="0">
    <w:p w14:paraId="08F7EE30" w14:textId="77777777" w:rsidR="005035DE" w:rsidRDefault="005035DE" w:rsidP="003A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4CE8D" w14:textId="77777777" w:rsidR="003A51CB" w:rsidRDefault="003A51C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6BEFB" w14:textId="77777777" w:rsidR="003A51CB" w:rsidRDefault="003A51C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4712F" w14:textId="77777777" w:rsidR="003A51CB" w:rsidRDefault="003A51C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4D4"/>
    <w:multiLevelType w:val="hybridMultilevel"/>
    <w:tmpl w:val="1458E776"/>
    <w:lvl w:ilvl="0" w:tplc="F626A6F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2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2">
    <w:nsid w:val="04A847F6"/>
    <w:multiLevelType w:val="multilevel"/>
    <w:tmpl w:val="D632C504"/>
    <w:lvl w:ilvl="0">
      <w:start w:val="1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3">
    <w:nsid w:val="05AC5248"/>
    <w:multiLevelType w:val="multilevel"/>
    <w:tmpl w:val="AFF01F6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B9538E"/>
    <w:multiLevelType w:val="hybridMultilevel"/>
    <w:tmpl w:val="DA00D16A"/>
    <w:lvl w:ilvl="0" w:tplc="058AD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10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BC32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5">
    <w:nsid w:val="4CA8047B"/>
    <w:multiLevelType w:val="multilevel"/>
    <w:tmpl w:val="DA743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25B0B6F"/>
    <w:multiLevelType w:val="hybridMultilevel"/>
    <w:tmpl w:val="B7E8C8F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12"/>
  </w:num>
  <w:num w:numId="6">
    <w:abstractNumId w:val="16"/>
  </w:num>
  <w:num w:numId="7">
    <w:abstractNumId w:val="7"/>
  </w:num>
  <w:num w:numId="8">
    <w:abstractNumId w:val="10"/>
  </w:num>
  <w:num w:numId="9">
    <w:abstractNumId w:val="4"/>
  </w:num>
  <w:num w:numId="10">
    <w:abstractNumId w:val="17"/>
  </w:num>
  <w:num w:numId="11">
    <w:abstractNumId w:val="1"/>
  </w:num>
  <w:num w:numId="12">
    <w:abstractNumId w:val="19"/>
  </w:num>
  <w:num w:numId="13">
    <w:abstractNumId w:val="2"/>
  </w:num>
  <w:num w:numId="14">
    <w:abstractNumId w:val="18"/>
  </w:num>
  <w:num w:numId="15">
    <w:abstractNumId w:val="3"/>
  </w:num>
  <w:num w:numId="16">
    <w:abstractNumId w:val="15"/>
  </w:num>
  <w:num w:numId="17">
    <w:abstractNumId w:val="13"/>
  </w:num>
  <w:num w:numId="18">
    <w:abstractNumId w:val="0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F9"/>
    <w:rsid w:val="00084CB4"/>
    <w:rsid w:val="00094C48"/>
    <w:rsid w:val="000B5D37"/>
    <w:rsid w:val="000C250C"/>
    <w:rsid w:val="000C2856"/>
    <w:rsid w:val="000D658D"/>
    <w:rsid w:val="000E770D"/>
    <w:rsid w:val="00135FF4"/>
    <w:rsid w:val="001A37C3"/>
    <w:rsid w:val="001C506E"/>
    <w:rsid w:val="001D7CA2"/>
    <w:rsid w:val="001E0BD2"/>
    <w:rsid w:val="002120F1"/>
    <w:rsid w:val="00232F7C"/>
    <w:rsid w:val="0023300A"/>
    <w:rsid w:val="00235E9A"/>
    <w:rsid w:val="002466F9"/>
    <w:rsid w:val="00262A93"/>
    <w:rsid w:val="00310732"/>
    <w:rsid w:val="003672AD"/>
    <w:rsid w:val="003A4EC2"/>
    <w:rsid w:val="003A51CB"/>
    <w:rsid w:val="003D0C6E"/>
    <w:rsid w:val="003E4CCD"/>
    <w:rsid w:val="0043091C"/>
    <w:rsid w:val="004557EA"/>
    <w:rsid w:val="004B258D"/>
    <w:rsid w:val="004E0381"/>
    <w:rsid w:val="004F1BD7"/>
    <w:rsid w:val="00500990"/>
    <w:rsid w:val="0050280B"/>
    <w:rsid w:val="005035DE"/>
    <w:rsid w:val="00525CD7"/>
    <w:rsid w:val="0056305A"/>
    <w:rsid w:val="005B460A"/>
    <w:rsid w:val="00601F20"/>
    <w:rsid w:val="0066539A"/>
    <w:rsid w:val="00672A19"/>
    <w:rsid w:val="006D13EF"/>
    <w:rsid w:val="006D6384"/>
    <w:rsid w:val="006F4CF1"/>
    <w:rsid w:val="00787AAD"/>
    <w:rsid w:val="007A1D66"/>
    <w:rsid w:val="007A718C"/>
    <w:rsid w:val="00814945"/>
    <w:rsid w:val="00816438"/>
    <w:rsid w:val="00835E12"/>
    <w:rsid w:val="00856883"/>
    <w:rsid w:val="00893083"/>
    <w:rsid w:val="00894FF6"/>
    <w:rsid w:val="00895B9C"/>
    <w:rsid w:val="008A2A84"/>
    <w:rsid w:val="008C372E"/>
    <w:rsid w:val="008D2A0B"/>
    <w:rsid w:val="008D4797"/>
    <w:rsid w:val="008E5670"/>
    <w:rsid w:val="008F31DD"/>
    <w:rsid w:val="00913AA6"/>
    <w:rsid w:val="00921DFC"/>
    <w:rsid w:val="009261D2"/>
    <w:rsid w:val="009314A5"/>
    <w:rsid w:val="00967E1F"/>
    <w:rsid w:val="00984F3B"/>
    <w:rsid w:val="00990644"/>
    <w:rsid w:val="00AE0BE2"/>
    <w:rsid w:val="00AF5C79"/>
    <w:rsid w:val="00B3064D"/>
    <w:rsid w:val="00B375C9"/>
    <w:rsid w:val="00B377B1"/>
    <w:rsid w:val="00B557E5"/>
    <w:rsid w:val="00B911D6"/>
    <w:rsid w:val="00B966DD"/>
    <w:rsid w:val="00BC1D09"/>
    <w:rsid w:val="00BC5A34"/>
    <w:rsid w:val="00C23366"/>
    <w:rsid w:val="00C4013A"/>
    <w:rsid w:val="00C6592F"/>
    <w:rsid w:val="00C72BF4"/>
    <w:rsid w:val="00C845B5"/>
    <w:rsid w:val="00D634CD"/>
    <w:rsid w:val="00D64413"/>
    <w:rsid w:val="00D750F6"/>
    <w:rsid w:val="00D91CCD"/>
    <w:rsid w:val="00DA018D"/>
    <w:rsid w:val="00DA2A4D"/>
    <w:rsid w:val="00DA38D8"/>
    <w:rsid w:val="00DB14E7"/>
    <w:rsid w:val="00E34EF7"/>
    <w:rsid w:val="00E61EA9"/>
    <w:rsid w:val="00E76D31"/>
    <w:rsid w:val="00E81DE7"/>
    <w:rsid w:val="00E96B15"/>
    <w:rsid w:val="00ED3B43"/>
    <w:rsid w:val="00ED6869"/>
    <w:rsid w:val="00F0479E"/>
    <w:rsid w:val="00F23332"/>
    <w:rsid w:val="00FB7073"/>
    <w:rsid w:val="00FE6F9C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67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967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7A7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6D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E4C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51CB"/>
  </w:style>
  <w:style w:type="paragraph" w:styleId="a9">
    <w:name w:val="footer"/>
    <w:basedOn w:val="a"/>
    <w:link w:val="aa"/>
    <w:uiPriority w:val="99"/>
    <w:unhideWhenUsed/>
    <w:rsid w:val="003A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5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967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7A7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6D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E4C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51CB"/>
  </w:style>
  <w:style w:type="paragraph" w:styleId="a9">
    <w:name w:val="footer"/>
    <w:basedOn w:val="a"/>
    <w:link w:val="aa"/>
    <w:uiPriority w:val="99"/>
    <w:unhideWhenUsed/>
    <w:rsid w:val="003A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5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borzoy_1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CABB8-6D71-4BD8-8567-C5CEEA21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2022-04-08T13:17:00Z</cp:lastPrinted>
  <dcterms:created xsi:type="dcterms:W3CDTF">2022-09-15T12:10:00Z</dcterms:created>
  <dcterms:modified xsi:type="dcterms:W3CDTF">2022-09-15T12:10:00Z</dcterms:modified>
</cp:coreProperties>
</file>