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2D" w:rsidRDefault="00401D2D" w:rsidP="00BC310B">
      <w:pPr>
        <w:pStyle w:val="a3"/>
        <w:jc w:val="both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5F9869DB" wp14:editId="7521EFDD">
            <wp:simplePos x="0" y="0"/>
            <wp:positionH relativeFrom="column">
              <wp:posOffset>-965835</wp:posOffset>
            </wp:positionH>
            <wp:positionV relativeFrom="paragraph">
              <wp:posOffset>-320040</wp:posOffset>
            </wp:positionV>
            <wp:extent cx="7092600" cy="10029825"/>
            <wp:effectExtent l="0" t="0" r="0" b="0"/>
            <wp:wrapNone/>
            <wp:docPr id="1" name="Рисунок 1" descr="C:\Users\User\Desktop\20190216_08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216_0858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600" cy="10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  <w:bookmarkStart w:id="0" w:name="_GoBack"/>
      <w:bookmarkEnd w:id="0"/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401D2D" w:rsidRDefault="00401D2D" w:rsidP="00BC310B">
      <w:pPr>
        <w:pStyle w:val="a3"/>
        <w:jc w:val="both"/>
        <w:rPr>
          <w:rFonts w:cs="Arial"/>
        </w:rPr>
      </w:pP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lastRenderedPageBreak/>
        <w:t xml:space="preserve">Настоящее Положение принимается на неопределенный срок.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Изменения и дополнения к настоящему Положению принимается решением общего собрания работников Образовательных учреждений и утверждается руководителем.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После внесения изменений в настоящее Положение или принятия его в новой редакции предыдущая редакция Положения утрачивает силу.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Style w:val="a4"/>
          <w:rFonts w:cs="Arial"/>
        </w:rPr>
        <w:t xml:space="preserve">2. ОСНОВНЫЕ НАПРАВЛЕНИЯ РАБОТЫ ПО ОХРАНЕ ТРУДА И ОБЕСПЕЧЕНИЮ </w:t>
      </w:r>
      <w:r w:rsidRPr="00562B21">
        <w:rPr>
          <w:rFonts w:cs="Arial"/>
          <w:b/>
          <w:bCs/>
        </w:rPr>
        <w:br/>
      </w:r>
      <w:r w:rsidRPr="00562B21">
        <w:rPr>
          <w:rStyle w:val="a4"/>
          <w:rFonts w:cs="Arial"/>
        </w:rPr>
        <w:t xml:space="preserve">БЕЗОПАСНОСТИ ОБРАЗОВАТЕЛЬНОГО ПРОЦЕССА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2.1. </w:t>
      </w:r>
      <w:r w:rsidRPr="00562B21">
        <w:rPr>
          <w:rStyle w:val="a4"/>
          <w:rFonts w:cs="Arial"/>
        </w:rPr>
        <w:t xml:space="preserve">Введение в действие нормативных актов по охране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В целях соблюдения и применения федеральных законов и иных нормативных правовых актов РФ и Чувашской Республики об охране труда осуществляется систематическое введение в действие в образовательном учреждении указанных нормативных документов, а также их изучение всеми категориями работников.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2.2. </w:t>
      </w:r>
      <w:r w:rsidRPr="00562B21">
        <w:rPr>
          <w:rStyle w:val="a4"/>
          <w:rFonts w:cs="Arial"/>
        </w:rPr>
        <w:t>Введение в действие должностных обязанностей и инструкций по охране труда</w:t>
      </w:r>
      <w:proofErr w:type="gramStart"/>
      <w:r w:rsidRPr="00562B21">
        <w:rPr>
          <w:rStyle w:val="a4"/>
          <w:rFonts w:cs="Arial"/>
        </w:rPr>
        <w:t xml:space="preserve"> </w:t>
      </w:r>
      <w:r w:rsidRPr="00562B21">
        <w:rPr>
          <w:rFonts w:cs="Arial"/>
        </w:rPr>
        <w:t>.</w:t>
      </w:r>
      <w:proofErr w:type="gramEnd"/>
      <w:r w:rsidRPr="00562B21">
        <w:rPr>
          <w:rFonts w:cs="Arial"/>
        </w:rPr>
        <w:t xml:space="preserve">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proofErr w:type="gramStart"/>
      <w:r w:rsidRPr="00562B21">
        <w:rPr>
          <w:rFonts w:cs="Arial"/>
        </w:rPr>
        <w:t>В целях обеспечения эффективной работы по обеспечению безопасности жизнедеятельности при проведении образовательного процесса по согласованию с профсоюзным комитетом</w:t>
      </w:r>
      <w:proofErr w:type="gramEnd"/>
      <w:r w:rsidRPr="00562B21">
        <w:rPr>
          <w:rFonts w:cs="Arial"/>
        </w:rPr>
        <w:t xml:space="preserve"> образовательных учреждений осуществляется введение в действие должностных обязанностей по охране труда и инструкций по охране труда для работников образовательных учреждений и обучающихся.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2.3. </w:t>
      </w:r>
      <w:r w:rsidRPr="00562B21">
        <w:rPr>
          <w:rStyle w:val="a4"/>
          <w:rFonts w:cs="Arial"/>
        </w:rPr>
        <w:t xml:space="preserve">Создание и деятельность Комиссии по охране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В целях организации сотрудничества и регулирования отношений работодателя и работников в области охраны труда в образовательных учреждениях создаются Комиссии по охране труда, </w:t>
      </w:r>
      <w:proofErr w:type="gramStart"/>
      <w:r w:rsidRPr="00562B21">
        <w:rPr>
          <w:rFonts w:cs="Arial"/>
        </w:rPr>
        <w:t>решающая</w:t>
      </w:r>
      <w:proofErr w:type="gramEnd"/>
      <w:r w:rsidRPr="00562B21">
        <w:rPr>
          <w:rFonts w:cs="Arial"/>
        </w:rPr>
        <w:t xml:space="preserve"> в своей деятельности следующие задачи: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разработка Плана работы по улучшению условий и охраны труда, предупреждению травматизма и профессиональных заболеваний;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рассмотрение предложений по разработке организационно-технических и санитарно-оздоровительных мероприятий для подготовки соглашения по охране труда;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анализ существующего состояния условий и охраны труда в образовательных учреждениях и подготовка соответствующих предложений в пределах своей компетенции по решению проблем охраны труда;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Комиссия по охране труда создается в составе 4 членов (по 2 члена от администрации и профсоюзного комитета образовательного учреждения) и действует на основании Положения, принимаемого на общем собрании работников, согласованного с профсоюзными комитетами и утвержденного руководителями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lastRenderedPageBreak/>
        <w:t xml:space="preserve">2.4. </w:t>
      </w:r>
      <w:r w:rsidRPr="00562B21">
        <w:rPr>
          <w:rStyle w:val="a4"/>
          <w:rFonts w:cs="Arial"/>
        </w:rPr>
        <w:t xml:space="preserve">Создание и деятельность Комиссии по расследованию несчастных случаев с обучающимися и работниками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proofErr w:type="gramStart"/>
      <w:r w:rsidRPr="00562B21">
        <w:rPr>
          <w:rFonts w:cs="Arial"/>
        </w:rPr>
        <w:t xml:space="preserve">В целях оперативного проведения расследования несчастных случаев с обучающимися в период участия их в образовательном процессе на уроках, внеклассных и внешкольных мероприятиях, а также несчастных случаев с работниками образовательных учреждений при выполнении ими должностных обязанностей в образовательных учреждениях создаются Комиссии по расследованию несчастных случаев с обучающимися и работниками образовательных учреждений района. </w:t>
      </w:r>
      <w:proofErr w:type="gramEnd"/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Должностные лица, входящие в состав Комиссии, определяются приказом по образовательному учреждению.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2.5. </w:t>
      </w:r>
      <w:r w:rsidRPr="00562B21">
        <w:rPr>
          <w:rStyle w:val="a4"/>
          <w:rFonts w:cs="Arial"/>
        </w:rPr>
        <w:t xml:space="preserve">Создание и деятельность квалификационной Комиссии по обучения и проверке знаний правил по электробезопасности работников, относящихся к </w:t>
      </w:r>
      <w:proofErr w:type="spellStart"/>
      <w:r w:rsidRPr="00562B21">
        <w:rPr>
          <w:rStyle w:val="a4"/>
          <w:rFonts w:cs="Arial"/>
        </w:rPr>
        <w:t>неэлектротехническому</w:t>
      </w:r>
      <w:proofErr w:type="spellEnd"/>
      <w:r w:rsidRPr="00562B21">
        <w:rPr>
          <w:rStyle w:val="a4"/>
          <w:rFonts w:cs="Arial"/>
        </w:rPr>
        <w:t xml:space="preserve"> персоналу.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В целях организации обучения и проверке знаний правил по электробезопасности работников образовательных учреждений, относящихся к </w:t>
      </w:r>
      <w:proofErr w:type="spellStart"/>
      <w:r w:rsidRPr="00562B21">
        <w:rPr>
          <w:rFonts w:cs="Arial"/>
        </w:rPr>
        <w:t>неэлектротехническому</w:t>
      </w:r>
      <w:proofErr w:type="spellEnd"/>
      <w:r w:rsidRPr="00562B21">
        <w:rPr>
          <w:rFonts w:cs="Arial"/>
        </w:rPr>
        <w:t xml:space="preserve"> персоналу, ежегодно создается квалификационную комиссию в составе членов, имеющих удостоверения о допуске к работе на установках до 1000.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Должностные лица, входящие в состав Комиссии, определяются приказом по образовательному учреждению.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Срок проверки знаний </w:t>
      </w:r>
      <w:proofErr w:type="spellStart"/>
      <w:r w:rsidRPr="00562B21">
        <w:rPr>
          <w:rFonts w:cs="Arial"/>
        </w:rPr>
        <w:t>неэлектротехнического</w:t>
      </w:r>
      <w:proofErr w:type="spellEnd"/>
      <w:r w:rsidRPr="00562B21">
        <w:rPr>
          <w:rFonts w:cs="Arial"/>
        </w:rPr>
        <w:t xml:space="preserve"> персонала ОУ по электробезопасности определяется приказом по ОУ.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2.6. </w:t>
      </w:r>
      <w:r w:rsidRPr="00562B21">
        <w:rPr>
          <w:rStyle w:val="a4"/>
          <w:rFonts w:cs="Arial"/>
        </w:rPr>
        <w:t xml:space="preserve">Инструктаж и проверка знаний по охране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Проведение инструктажей Обучение работников образовательных учреждений и обучающихся безопасным методам и приемам выполнения работ, проверка знаний требования охраны труда, осуществляется должностными лицами, ответственными за работу по охране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Недопущение к работе лиц, не прошедших обучение, инструктаж и проверку знаний по охране труда, осуществляется руководителями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2.7. </w:t>
      </w:r>
      <w:r w:rsidRPr="00562B21">
        <w:rPr>
          <w:rStyle w:val="a4"/>
          <w:rFonts w:cs="Arial"/>
        </w:rPr>
        <w:t xml:space="preserve">Возложение ответственности за соблюдение норм охраны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В целях </w:t>
      </w:r>
      <w:proofErr w:type="gramStart"/>
      <w:r w:rsidRPr="00562B21">
        <w:rPr>
          <w:rFonts w:cs="Arial"/>
        </w:rPr>
        <w:t>повышения ответственности коллектива работников образовательных учреждений</w:t>
      </w:r>
      <w:proofErr w:type="gramEnd"/>
      <w:r w:rsidRPr="00562B21">
        <w:rPr>
          <w:rFonts w:cs="Arial"/>
        </w:rPr>
        <w:t xml:space="preserve"> за соблюдение норм охраны труда и обеспечение безопасности жизнедеятельности обучающихся на должностных лиц образовательных учреждений возлагается ответственность за выполнение должностных обязанностей по охране труда и осуществление иной деятельности, связанной с обеспечением безопасности участников образовательного процесса.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Ответственность возлагается приказом директора образовательного учреждения.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Отдельным приказом возлагается ответственность за электрохозяйство и эксплуатацию газового хозяйства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lastRenderedPageBreak/>
        <w:t xml:space="preserve">2.8. </w:t>
      </w:r>
      <w:r w:rsidRPr="00562B21">
        <w:rPr>
          <w:rStyle w:val="a4"/>
          <w:rFonts w:cs="Arial"/>
        </w:rPr>
        <w:t xml:space="preserve">Создание безопасных условий труда и проведение мероприятий по охране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Должностными лицами образовательных учреждений, ответственными за работу по охране труда обеспечивается: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безопасность работников при эксплуатации здания и оборудования образовательных учреждений;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применение средств индивидуальной и коллективной защиты работников;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создание </w:t>
      </w:r>
      <w:proofErr w:type="gramStart"/>
      <w:r w:rsidRPr="00562B21">
        <w:rPr>
          <w:rFonts w:cs="Arial"/>
        </w:rPr>
        <w:t>соответствующих</w:t>
      </w:r>
      <w:proofErr w:type="gramEnd"/>
      <w:r w:rsidRPr="00562B21">
        <w:rPr>
          <w:rFonts w:cs="Arial"/>
        </w:rPr>
        <w:t xml:space="preserve"> требованиям охраны труда условия труда на каждом рабочем месте;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обеспечение режима труда и отдыха работников в соответствии с законодательством;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proofErr w:type="gramStart"/>
      <w:r w:rsidRPr="00562B21">
        <w:rPr>
          <w:rFonts w:cs="Arial"/>
        </w:rPr>
        <w:t xml:space="preserve">- приобретение за счет собственных средств и выдачу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или опасными условиями труда, а также на работах, выполняемых в особых температурных условиях или связанных с загрязнением; </w:t>
      </w:r>
      <w:proofErr w:type="gramEnd"/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организация </w:t>
      </w:r>
      <w:proofErr w:type="gramStart"/>
      <w:r w:rsidRPr="00562B21">
        <w:rPr>
          <w:rFonts w:cs="Arial"/>
        </w:rPr>
        <w:t>контроля за</w:t>
      </w:r>
      <w:proofErr w:type="gramEnd"/>
      <w:r w:rsidRPr="00562B21">
        <w:rPr>
          <w:rFonts w:cs="Arial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предоставление органам государственного управления охраной труда, органам государственного надзора и </w:t>
      </w:r>
      <w:proofErr w:type="gramStart"/>
      <w:r w:rsidRPr="00562B21">
        <w:rPr>
          <w:rFonts w:cs="Arial"/>
        </w:rPr>
        <w:t>контроля за</w:t>
      </w:r>
      <w:proofErr w:type="gramEnd"/>
      <w:r w:rsidRPr="00562B21">
        <w:rPr>
          <w:rFonts w:cs="Arial"/>
        </w:rPr>
        <w:t xml:space="preserve"> соблюдением требований охраны труда информации и документов, необходимых для осуществления ими своих полномочий;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</w:t>
      </w:r>
      <w:proofErr w:type="spellStart"/>
      <w:r w:rsidRPr="00562B21">
        <w:rPr>
          <w:rFonts w:cs="Arial"/>
        </w:rPr>
        <w:t>санитарно</w:t>
      </w:r>
      <w:proofErr w:type="spellEnd"/>
      <w:r w:rsidRPr="00562B21">
        <w:rPr>
          <w:rFonts w:cs="Arial"/>
        </w:rPr>
        <w:t xml:space="preserve"> - бытовое и обслуживание работников в соответствии с требованиями охраны труда;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обязательное социальное страхование работников от несчастных случаев на производстве и профессиональных заболеваний;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ознакомление работников с требованиями охраны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2.9. </w:t>
      </w:r>
      <w:r w:rsidRPr="00562B21">
        <w:rPr>
          <w:rStyle w:val="a4"/>
          <w:rFonts w:cs="Arial"/>
        </w:rPr>
        <w:t xml:space="preserve">Осуществление трехступенчатого административно-общественного контроля над состоянием охраны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proofErr w:type="gramStart"/>
      <w:r w:rsidRPr="00562B21">
        <w:rPr>
          <w:rFonts w:cs="Arial"/>
        </w:rPr>
        <w:t xml:space="preserve">В целях осуществления контроля администрации, профсоюзного комитета, комиссии по расследованию несчастных случаев над состоянием условий и безопасности труда на рабочих местах, а также над соблюдением всеми работниками образовательных учреждений и подразделений, функционирующих на его территории (пищеблок, </w:t>
      </w:r>
      <w:r w:rsidRPr="00562B21">
        <w:rPr>
          <w:rFonts w:cs="Arial"/>
        </w:rPr>
        <w:lastRenderedPageBreak/>
        <w:t>медицинский кабинет)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 в образовательных учреждениях осуществляется административно-общественный трехступенчатый</w:t>
      </w:r>
      <w:proofErr w:type="gramEnd"/>
      <w:r w:rsidRPr="00562B21">
        <w:rPr>
          <w:rFonts w:cs="Arial"/>
        </w:rPr>
        <w:t xml:space="preserve"> контроль.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Руководство организацией трехступенчатого контроля осуществляют руководители образовательных учреждений и председатели профсоюзных комитетов.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Должностные лица, осуществляющие проведение трехступенчатый контроль определяются приказом по образовательному учреждению.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Трехступенчатый контроль осуществляется на </w:t>
      </w:r>
      <w:proofErr w:type="gramStart"/>
      <w:r w:rsidRPr="00562B21">
        <w:rPr>
          <w:rFonts w:cs="Arial"/>
        </w:rPr>
        <w:t>основании</w:t>
      </w:r>
      <w:proofErr w:type="gramEnd"/>
      <w:r w:rsidRPr="00562B21">
        <w:rPr>
          <w:rFonts w:cs="Arial"/>
        </w:rPr>
        <w:t xml:space="preserve"> на основании Положения, принимаемого на общем собрании работников и утвержденного руководителями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2.10. </w:t>
      </w:r>
      <w:r w:rsidRPr="00562B21">
        <w:rPr>
          <w:rStyle w:val="a4"/>
          <w:rFonts w:cs="Arial"/>
        </w:rPr>
        <w:t xml:space="preserve">Взаимодействие с государственными органами управления охраной труда и органами общественного контроля.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Должностные лица образовательных учреждений обеспечивают: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беспрепятственный допуск должностных лиц органов государственного управления охраной труда, органов государственного надзора и </w:t>
      </w:r>
      <w:proofErr w:type="gramStart"/>
      <w:r w:rsidRPr="00562B21">
        <w:rPr>
          <w:rFonts w:cs="Arial"/>
        </w:rPr>
        <w:t>контроля за</w:t>
      </w:r>
      <w:proofErr w:type="gramEnd"/>
      <w:r w:rsidRPr="00562B21">
        <w:rPr>
          <w:rFonts w:cs="Arial"/>
        </w:rPr>
        <w:t xml:space="preserve"> соблюдением требований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выполнение предписаний должностных лиц органов государственного надзора и </w:t>
      </w:r>
      <w:proofErr w:type="gramStart"/>
      <w:r w:rsidRPr="00562B21">
        <w:rPr>
          <w:rFonts w:cs="Arial"/>
        </w:rPr>
        <w:t>контроля за</w:t>
      </w:r>
      <w:proofErr w:type="gramEnd"/>
      <w:r w:rsidRPr="00562B21">
        <w:rPr>
          <w:rFonts w:cs="Arial"/>
        </w:rPr>
        <w:t xml:space="preserve"> соблюдением требований охраны труда и рассмотрение представлений органов общественного контроля в установленные законодательством сроки.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Style w:val="a4"/>
          <w:rFonts w:cs="Arial"/>
        </w:rPr>
        <w:t xml:space="preserve">3. МЕРОПРИЯТИЯ ПО ОХРАНЕ ТРУДА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3.1. </w:t>
      </w:r>
      <w:proofErr w:type="gramStart"/>
      <w:r w:rsidRPr="00562B21">
        <w:rPr>
          <w:rFonts w:cs="Arial"/>
        </w:rPr>
        <w:t xml:space="preserve">Ежегодно в образовательных учреждениях проводятся следующие обязательные мероприятия по охране труда: </w:t>
      </w:r>
      <w:r w:rsidRPr="00562B21">
        <w:rPr>
          <w:rFonts w:cs="Arial"/>
        </w:rPr>
        <w:br/>
        <w:t xml:space="preserve">- введение в действие новых нормативно-правовых актов в области охраны труда и их изучение; </w:t>
      </w:r>
      <w:r w:rsidRPr="00562B21">
        <w:rPr>
          <w:rFonts w:cs="Arial"/>
        </w:rPr>
        <w:br/>
        <w:t xml:space="preserve">- разработка, принятие и утверждение локальных нормативных актов образовательных учреждений по охране труда; </w:t>
      </w:r>
      <w:r w:rsidRPr="00562B21">
        <w:rPr>
          <w:rFonts w:cs="Arial"/>
        </w:rPr>
        <w:br/>
        <w:t>- разработка и утверждение должностных обязанностей и инструкций по охране труда, а также продление или прекращение срока их действия;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издание приказов руководителями образовательных учреждений по вопросам охраны труда; </w:t>
      </w:r>
      <w:r w:rsidRPr="00562B21">
        <w:rPr>
          <w:rFonts w:cs="Arial"/>
        </w:rPr>
        <w:br/>
        <w:t xml:space="preserve">- разработка и подписание Соглашения по охране труда между администрацией и профсоюзным комитетом образовательных учреждений; </w:t>
      </w:r>
      <w:r w:rsidRPr="00562B21">
        <w:rPr>
          <w:rFonts w:cs="Arial"/>
        </w:rPr>
        <w:br/>
        <w:t xml:space="preserve">- разработка и утверждение по согласованию с профсоюзным комитетом Плана мероприятий по охране труда; </w:t>
      </w:r>
      <w:r w:rsidRPr="00562B21">
        <w:rPr>
          <w:rFonts w:cs="Arial"/>
        </w:rPr>
        <w:br/>
        <w:t xml:space="preserve">- проведение инструктажей работников и обучающихся; </w:t>
      </w:r>
      <w:r w:rsidRPr="00562B21">
        <w:rPr>
          <w:rFonts w:cs="Arial"/>
        </w:rPr>
        <w:br/>
        <w:t xml:space="preserve">- проведение обучения и проверки знаний по электробезопасности </w:t>
      </w:r>
      <w:proofErr w:type="spellStart"/>
      <w:r w:rsidRPr="00562B21">
        <w:rPr>
          <w:rFonts w:cs="Arial"/>
        </w:rPr>
        <w:t>неэлектротехнического</w:t>
      </w:r>
      <w:proofErr w:type="spellEnd"/>
      <w:r w:rsidRPr="00562B21">
        <w:rPr>
          <w:rFonts w:cs="Arial"/>
        </w:rPr>
        <w:t xml:space="preserve"> персонала; </w:t>
      </w:r>
      <w:r w:rsidRPr="00562B21">
        <w:rPr>
          <w:rFonts w:cs="Arial"/>
        </w:rPr>
        <w:br/>
        <w:t xml:space="preserve">- проведение проверок состояния охраны труда в соответствии с положением о трехступенчатом контроле; </w:t>
      </w:r>
      <w:r w:rsidRPr="00562B21">
        <w:rPr>
          <w:rFonts w:cs="Arial"/>
        </w:rPr>
        <w:br/>
      </w:r>
      <w:r w:rsidRPr="00562B21">
        <w:rPr>
          <w:rFonts w:cs="Arial"/>
        </w:rPr>
        <w:lastRenderedPageBreak/>
        <w:t xml:space="preserve">- проведение испытаний спортивных снарядов и оборудования спортивных площадок; </w:t>
      </w:r>
      <w:r w:rsidRPr="00562B21">
        <w:rPr>
          <w:rFonts w:cs="Arial"/>
        </w:rPr>
        <w:br/>
        <w:t xml:space="preserve">- направление должностных лиц образовательного учреждения на </w:t>
      </w:r>
      <w:proofErr w:type="gramStart"/>
      <w:r w:rsidRPr="00562B21">
        <w:rPr>
          <w:rFonts w:cs="Arial"/>
        </w:rPr>
        <w:t>обучение по вопросам</w:t>
      </w:r>
      <w:proofErr w:type="gramEnd"/>
      <w:r w:rsidRPr="00562B21">
        <w:rPr>
          <w:rFonts w:cs="Arial"/>
        </w:rPr>
        <w:t xml:space="preserve"> охраны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3.2. Введение в действие новых нормативно-правовых актов в области охраны труда осуществляется после получения документов от органов управления образованием и органов управления охраной труда. </w:t>
      </w:r>
      <w:r w:rsidRPr="00562B21">
        <w:rPr>
          <w:rFonts w:cs="Arial"/>
        </w:rPr>
        <w:br/>
        <w:t xml:space="preserve">Изучение вновь введенных документов осуществляется в формах: </w:t>
      </w:r>
      <w:r w:rsidRPr="00562B21">
        <w:rPr>
          <w:rFonts w:cs="Arial"/>
        </w:rPr>
        <w:br/>
        <w:t xml:space="preserve">- индивидуального ознакомления с документами должностных лиц, ответственных за работу по охране труда; </w:t>
      </w:r>
      <w:r w:rsidRPr="00562B21">
        <w:rPr>
          <w:rFonts w:cs="Arial"/>
        </w:rPr>
        <w:br/>
        <w:t xml:space="preserve">- ознакомлением коллектива работников с содержанием документов на рабочих совещаниях и общих собраниях.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3.3. Локальные нормативные акты по вопросам охраны труда разрабатываются членами Комиссии по охране труда и (или) сотрудниками администрации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Принятие локальных нормативных актов по вопросам охраны труда относится к компетенции общего собрания работников или Совета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При необходимости локальные нормативные акты согласуются с профсоюзными комитетами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Утверждение локальных нормативных актов осуществляется руководителями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3.4. Разработка и утверждение должностных обязанностей и инструкций по охране труда, а также продление или прекращение срока их действия осуществляется членами Комиссии по охране труда на основе типовых документов.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Должностные обязанности по охране труда утверждаются решением профсоюзного комитета и руководителями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Инструкции по охране труда согласуются с Профсоюзными  комитетами и утверждаются руководителями образовательных учреждений.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Должностные обязанности и инструкции вводятся в действие или продлеваются приказом директора образовательных учреждений и действуют неопределенные срок до издания приказа, объявляющего их утратившими силу.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3.5. Руководителями образовательных учреждений в обязательном порядке издаются следующие приказы по вопросам охраны труда: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proofErr w:type="gramStart"/>
      <w:r w:rsidRPr="00562B21">
        <w:rPr>
          <w:rFonts w:cs="Arial"/>
        </w:rPr>
        <w:t xml:space="preserve">- о введение в действие нормативных документов по охране труда (после получения новых нормативных документов); </w:t>
      </w:r>
      <w:r w:rsidRPr="00562B21">
        <w:rPr>
          <w:rFonts w:cs="Arial"/>
        </w:rPr>
        <w:br/>
        <w:t xml:space="preserve">- о создании Комиссии по охране труда; </w:t>
      </w:r>
      <w:r w:rsidRPr="00562B21">
        <w:rPr>
          <w:rFonts w:cs="Arial"/>
        </w:rPr>
        <w:br/>
        <w:t xml:space="preserve">- об организации административно-общественного контроля за состоянием охраны труда; </w:t>
      </w:r>
      <w:r w:rsidRPr="00562B21">
        <w:rPr>
          <w:rFonts w:cs="Arial"/>
        </w:rPr>
        <w:br/>
        <w:t xml:space="preserve">- о создании Комиссии по расследованию несчастных случаев; </w:t>
      </w:r>
      <w:r w:rsidRPr="00562B21">
        <w:rPr>
          <w:rFonts w:cs="Arial"/>
        </w:rPr>
        <w:br/>
        <w:t xml:space="preserve">- об утверждении перечня должностей и профессий для </w:t>
      </w:r>
      <w:proofErr w:type="spellStart"/>
      <w:r w:rsidRPr="00562B21">
        <w:rPr>
          <w:rFonts w:cs="Arial"/>
        </w:rPr>
        <w:t>неэлектротехнического</w:t>
      </w:r>
      <w:proofErr w:type="spellEnd"/>
      <w:r w:rsidRPr="00562B21">
        <w:rPr>
          <w:rFonts w:cs="Arial"/>
        </w:rPr>
        <w:t xml:space="preserve"> персонала; </w:t>
      </w:r>
      <w:r w:rsidRPr="00562B21">
        <w:rPr>
          <w:rFonts w:cs="Arial"/>
        </w:rPr>
        <w:br/>
        <w:t>- о создании Комиссии по обучению и проверке знаний по электробезопасности (на учебный год);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о введении в действие должностных обязанностей по охране труда и инструкций по </w:t>
      </w:r>
      <w:r w:rsidRPr="00562B21">
        <w:rPr>
          <w:rFonts w:cs="Arial"/>
        </w:rPr>
        <w:lastRenderedPageBreak/>
        <w:t xml:space="preserve">охране труда или о продлении срока их действия (на учебный год); </w:t>
      </w:r>
      <w:r w:rsidRPr="00562B21">
        <w:rPr>
          <w:rFonts w:cs="Arial"/>
        </w:rPr>
        <w:br/>
        <w:t xml:space="preserve">- о назначении ответственного за электрохозяйство (на ученый год); </w:t>
      </w:r>
      <w:r w:rsidRPr="00562B21">
        <w:rPr>
          <w:rFonts w:cs="Arial"/>
        </w:rPr>
        <w:br/>
        <w:t xml:space="preserve">- о назначении ответственного за газовое хозяйство (на учебный год); </w:t>
      </w:r>
      <w:r w:rsidRPr="00562B21">
        <w:rPr>
          <w:rFonts w:cs="Arial"/>
        </w:rPr>
        <w:br/>
        <w:t xml:space="preserve">- о назначении ответственного за противопожарную безопасность (на учебный год); </w:t>
      </w:r>
      <w:r w:rsidRPr="00562B21">
        <w:rPr>
          <w:rFonts w:cs="Arial"/>
        </w:rPr>
        <w:br/>
        <w:t xml:space="preserve">- о возложении ответственности за охрану труда и обеспечение безопасности жизни и </w:t>
      </w:r>
      <w:proofErr w:type="gramStart"/>
      <w:r w:rsidRPr="00562B21">
        <w:rPr>
          <w:rFonts w:cs="Arial"/>
        </w:rPr>
        <w:t>здоровья</w:t>
      </w:r>
      <w:proofErr w:type="gramEnd"/>
      <w:r w:rsidRPr="00562B21">
        <w:rPr>
          <w:rFonts w:cs="Arial"/>
        </w:rPr>
        <w:t xml:space="preserve"> обучающихся на должностных лиц образовательного учреждения (на учебный год); </w:t>
      </w:r>
      <w:r w:rsidRPr="00562B21">
        <w:rPr>
          <w:rFonts w:cs="Arial"/>
        </w:rPr>
        <w:br/>
        <w:t xml:space="preserve">- о возложении ответственности за охрану труда и безопасность жизнедеятельности обучающихся при проведении мероприятий, связанных с выходом (выездом) за пределы образовательных учреждений района (перед проводимым мероприятием); </w:t>
      </w:r>
      <w:r w:rsidRPr="00562B21">
        <w:rPr>
          <w:rFonts w:cs="Arial"/>
        </w:rPr>
        <w:br/>
        <w:t xml:space="preserve">- о расследовании несчастных случаев с работниками или обучающимися (при необходимости); </w:t>
      </w:r>
      <w:r w:rsidRPr="00562B21">
        <w:rPr>
          <w:rFonts w:cs="Arial"/>
        </w:rPr>
        <w:br/>
        <w:t xml:space="preserve">- при приеме кабинетов, спортзала к новому учебному году (на учебный год); </w:t>
      </w:r>
      <w:r w:rsidRPr="00562B21">
        <w:rPr>
          <w:rFonts w:cs="Arial"/>
        </w:rPr>
        <w:br/>
        <w:t xml:space="preserve">- при проведении испытания спортивных снарядов, спортивных площадок и деревянных лестниц; </w:t>
      </w:r>
      <w:r w:rsidRPr="00562B21">
        <w:rPr>
          <w:rFonts w:cs="Arial"/>
        </w:rPr>
        <w:br/>
        <w:t xml:space="preserve">- о доплате работникам из </w:t>
      </w:r>
      <w:proofErr w:type="spellStart"/>
      <w:r w:rsidRPr="00562B21">
        <w:rPr>
          <w:rFonts w:cs="Arial"/>
        </w:rPr>
        <w:t>надтарифного</w:t>
      </w:r>
      <w:proofErr w:type="spellEnd"/>
      <w:r w:rsidRPr="00562B21">
        <w:rPr>
          <w:rFonts w:cs="Arial"/>
        </w:rPr>
        <w:t xml:space="preserve"> фонда за работу во вредных условиях труда.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3.7. Соглашение по охране труда между администрацией и профсоюзным комитетом образовательных учреждений разрабатывается должностными лицами, ответственными за работу по охране труда и членами Комиссии по охране труда и принимается на следующий календарный год. Соглашение содержит описание видов и содержания работ, измеренные в единицах учета их объемные и стоимостные показатели, срок выполнения работ, ответственных должностных лиц и показатели ожидаемой социальной эффективности.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3.8. План мероприятий по охране труда разрабатывается на следующий календарный год с указанием мероприятий, срока исполнения и должностных лиц, ответственных за исполнение мероприятий.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3.9. В образовательных учреждениях проводятся следующие виды инструктажей работников по охране труда: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вводный инструктаж при приеме на работу. Инструктаж проводится директором образовательного учреждения с соответствующей записью в журнале; </w:t>
      </w:r>
      <w:r w:rsidRPr="00562B21">
        <w:rPr>
          <w:rFonts w:cs="Arial"/>
        </w:rPr>
        <w:br/>
        <w:t xml:space="preserve">- инструктаж на рабочем месте. Инструктаж проводится </w:t>
      </w:r>
      <w:proofErr w:type="gramStart"/>
      <w:r w:rsidRPr="00562B21">
        <w:rPr>
          <w:rFonts w:cs="Arial"/>
        </w:rPr>
        <w:t>в плановом порядке ответственным за работу по охране труда учреждения с соответствующей записью в журнале</w:t>
      </w:r>
      <w:proofErr w:type="gramEnd"/>
      <w:r w:rsidRPr="00562B21">
        <w:rPr>
          <w:rFonts w:cs="Arial"/>
        </w:rPr>
        <w:t xml:space="preserve"> в первую декаду сентября текущего года. Повторный инструктаж проводится в первую декаду января следующего года; </w:t>
      </w:r>
      <w:r w:rsidRPr="00562B21">
        <w:rPr>
          <w:rFonts w:cs="Arial"/>
        </w:rPr>
        <w:br/>
        <w:t xml:space="preserve">- внеплановый инструктаж. Проводится руководителями образовательных учреждений 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 журнале.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В образовательных учреждениях проводятся следующие виды инструктажей обучающихся по охране труда: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инструктаж на рабочем месте. Инструктаж проводится в плановом порядке учителями биологии, физики, химии, информатики и информационных технологий, физкультуры с соответствующей записью в классном журнале в первую декаду сентября текущего года. Повторный инструктаж проводится в первую декаду января следующего года; </w:t>
      </w:r>
      <w:r w:rsidRPr="00562B21">
        <w:rPr>
          <w:rFonts w:cs="Arial"/>
        </w:rPr>
        <w:br/>
        <w:t xml:space="preserve">- внеплановый инструктаж. Проводится ответственным педагогическим работником перед проведением отдельных мероприятий или учителем соответствующего предмета после </w:t>
      </w:r>
      <w:r w:rsidRPr="00562B21">
        <w:rPr>
          <w:rFonts w:cs="Arial"/>
        </w:rPr>
        <w:lastRenderedPageBreak/>
        <w:t xml:space="preserve">несчастного случая или возникновения чрезвычайной ситуации с соответствующей записью в журнале.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3.10. Проведение обучения и проверки знаний по электробезопасности </w:t>
      </w:r>
      <w:proofErr w:type="spellStart"/>
      <w:r w:rsidRPr="00562B21">
        <w:rPr>
          <w:rFonts w:cs="Arial"/>
        </w:rPr>
        <w:t>неэлектротехнического</w:t>
      </w:r>
      <w:proofErr w:type="spellEnd"/>
      <w:r w:rsidRPr="00562B21">
        <w:rPr>
          <w:rFonts w:cs="Arial"/>
        </w:rPr>
        <w:t xml:space="preserve"> персонала осуществляется 1 раз в год Комиссией в составе лиц, имеющих удостоверение о допуске к работе на установках до 1000.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После проведения обучения проводится проверка знаний в форме зачета с записью результатов проверки в журнал.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Лица, относящиеся к </w:t>
      </w:r>
      <w:proofErr w:type="spellStart"/>
      <w:r w:rsidRPr="00562B21">
        <w:rPr>
          <w:rFonts w:cs="Arial"/>
        </w:rPr>
        <w:t>неэлектротехническому</w:t>
      </w:r>
      <w:proofErr w:type="spellEnd"/>
      <w:r w:rsidRPr="00562B21">
        <w:rPr>
          <w:rFonts w:cs="Arial"/>
        </w:rPr>
        <w:t xml:space="preserve"> персоналу, не прошедшие проверку знаний по электробезопасности, до работы не допускаются.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3.11. Проведение проверок состояния охраны труда в соответствии с положением о трехступенчатом контроле: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- заместителями директоров по АХЧ - 1 раз в месяц; </w:t>
      </w:r>
      <w:r w:rsidRPr="00562B21">
        <w:rPr>
          <w:rFonts w:cs="Arial"/>
        </w:rPr>
        <w:br/>
        <w:t xml:space="preserve">- членами Комиссии по охране труда - 1 раз в квартал.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Результаты проверок фиксируются в журнале и оформляются актами.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3.12.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руководителей образовательных учреждений. Результаты проверки оформляются актом.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При вводе в действие нового оборудования или профильных учебных кабинетов проводится их обследование на основании приказа руководителей образовательных учреждений. Результаты обследования оформляются актом-разрешением.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3.13. Направление должностных лиц образовательных учреждений на </w:t>
      </w:r>
      <w:proofErr w:type="gramStart"/>
      <w:r w:rsidRPr="00562B21">
        <w:rPr>
          <w:rFonts w:cs="Arial"/>
        </w:rPr>
        <w:t>обучение по вопросам</w:t>
      </w:r>
      <w:proofErr w:type="gramEnd"/>
      <w:r w:rsidRPr="00562B21">
        <w:rPr>
          <w:rFonts w:cs="Arial"/>
        </w:rPr>
        <w:t xml:space="preserve"> охраны труда осуществляется в соответствии с приказами отдела образования и молодежной политики администрации </w:t>
      </w:r>
      <w:proofErr w:type="spellStart"/>
      <w:r w:rsidRPr="00562B21">
        <w:rPr>
          <w:rFonts w:cs="Arial"/>
        </w:rPr>
        <w:t>Урмарского</w:t>
      </w:r>
      <w:proofErr w:type="spellEnd"/>
      <w:r w:rsidRPr="00562B21">
        <w:rPr>
          <w:rFonts w:cs="Arial"/>
        </w:rPr>
        <w:t xml:space="preserve"> района или по инициативе образовательных учреждений. Во время обучения работнику выплачивается заработная плата в размере среднего заработка.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Style w:val="a4"/>
          <w:rFonts w:cs="Arial"/>
        </w:rPr>
        <w:t xml:space="preserve">4. ДОКУМЕНТАЦИЯ ПО ОХРАНЕ ТРУДА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4.1. В образовательных учреждениях района хранятся действующие нормативно-правовые акты по охране труда: законы Российской Федерации, постановления Правительства Российской Федерации, законы Чувашской Республики, распоряжения и приказы органов управления образованием, иные нормативные документы.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4.2. В образовательных учреждениях содержится следующая документация по охране труда: </w:t>
      </w:r>
    </w:p>
    <w:p w:rsidR="00BC310B" w:rsidRPr="00562B21" w:rsidRDefault="00BC310B" w:rsidP="00BC310B">
      <w:pPr>
        <w:pStyle w:val="a3"/>
        <w:rPr>
          <w:rFonts w:cs="Arial"/>
        </w:rPr>
      </w:pPr>
      <w:proofErr w:type="gramStart"/>
      <w:r w:rsidRPr="00562B21">
        <w:rPr>
          <w:rFonts w:cs="Arial"/>
        </w:rPr>
        <w:t xml:space="preserve">- должностные обязанности по охране труда; </w:t>
      </w:r>
      <w:r w:rsidRPr="00562B21">
        <w:rPr>
          <w:rFonts w:cs="Arial"/>
        </w:rPr>
        <w:br/>
        <w:t xml:space="preserve">- инструкции по охране труда для работников и обучающихся; </w:t>
      </w:r>
      <w:r w:rsidRPr="00562B21">
        <w:rPr>
          <w:rFonts w:cs="Arial"/>
        </w:rPr>
        <w:br/>
        <w:t xml:space="preserve">- журнал регистрации вводного инструктажа; </w:t>
      </w:r>
      <w:r w:rsidRPr="00562B21">
        <w:rPr>
          <w:rFonts w:cs="Arial"/>
        </w:rPr>
        <w:br/>
        <w:t xml:space="preserve">- журнал регистрации инструктажа на рабочем месте; </w:t>
      </w:r>
      <w:r w:rsidRPr="00562B21">
        <w:rPr>
          <w:rFonts w:cs="Arial"/>
        </w:rPr>
        <w:br/>
        <w:t xml:space="preserve">- журнал регистрации инструктажа обучающихся; </w:t>
      </w:r>
      <w:r w:rsidRPr="00562B21">
        <w:rPr>
          <w:rFonts w:cs="Arial"/>
        </w:rPr>
        <w:br/>
        <w:t xml:space="preserve">- журнал регистрации несчастных случаев на производстве; </w:t>
      </w:r>
      <w:r w:rsidRPr="00562B21">
        <w:rPr>
          <w:rFonts w:cs="Arial"/>
        </w:rPr>
        <w:br/>
      </w:r>
      <w:r w:rsidRPr="00562B21">
        <w:rPr>
          <w:rFonts w:cs="Arial"/>
        </w:rPr>
        <w:lastRenderedPageBreak/>
        <w:t xml:space="preserve">- журнал регистрации несчастных случаев с обучающимися; </w:t>
      </w:r>
      <w:r w:rsidRPr="00562B21">
        <w:rPr>
          <w:rFonts w:cs="Arial"/>
        </w:rPr>
        <w:br/>
        <w:t>- журнал проверки знаний по технике безопасности с I квалификационной группой по электробезопасности;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журнал регистрации инструкций по охране труда; </w:t>
      </w:r>
      <w:r w:rsidRPr="00562B21">
        <w:rPr>
          <w:rFonts w:cs="Arial"/>
        </w:rPr>
        <w:br/>
        <w:t xml:space="preserve">- журнал выдачи инструкций по охране труда; </w:t>
      </w:r>
      <w:r w:rsidRPr="00562B21">
        <w:rPr>
          <w:rFonts w:cs="Arial"/>
        </w:rPr>
        <w:br/>
        <w:t xml:space="preserve">- журнал I ступени административно-общественного контроля; </w:t>
      </w:r>
      <w:r w:rsidRPr="00562B21">
        <w:rPr>
          <w:rFonts w:cs="Arial"/>
        </w:rPr>
        <w:br/>
        <w:t xml:space="preserve">- журнал административно-общественного контроля </w:t>
      </w:r>
      <w:proofErr w:type="gramStart"/>
      <w:r w:rsidRPr="00562B21">
        <w:rPr>
          <w:rFonts w:cs="Arial"/>
        </w:rPr>
        <w:t xml:space="preserve">( </w:t>
      </w:r>
      <w:proofErr w:type="gramEnd"/>
      <w:r w:rsidRPr="00562B21">
        <w:rPr>
          <w:rFonts w:cs="Arial"/>
        </w:rPr>
        <w:t xml:space="preserve">II и III ступени); </w:t>
      </w:r>
      <w:r w:rsidRPr="00562B21">
        <w:rPr>
          <w:rFonts w:cs="Arial"/>
        </w:rPr>
        <w:br/>
        <w:t xml:space="preserve">- акты (Н-1, Н-2, акты-разрешения, акты испытания, акты проверок). </w:t>
      </w:r>
    </w:p>
    <w:p w:rsidR="00BC310B" w:rsidRPr="00562B21" w:rsidRDefault="00BC310B" w:rsidP="00BC310B">
      <w:pPr>
        <w:pStyle w:val="a3"/>
        <w:jc w:val="both"/>
        <w:rPr>
          <w:rFonts w:cs="Arial"/>
        </w:rPr>
      </w:pPr>
      <w:r w:rsidRPr="00562B21">
        <w:rPr>
          <w:rFonts w:cs="Arial"/>
        </w:rPr>
        <w:t xml:space="preserve">4.3. Ответственными за ведение журналов являются заместители директора по АХЧ, ответственные за работу по охране труда и Председатели профсоюзного комитета </w:t>
      </w:r>
      <w:bookmarkStart w:id="1" w:name="5"/>
      <w:bookmarkEnd w:id="1"/>
      <w:r>
        <w:rPr>
          <w:rFonts w:cs="Arial"/>
        </w:rPr>
        <w:t>школы</w:t>
      </w:r>
    </w:p>
    <w:p w:rsidR="001C6F30" w:rsidRDefault="001C6F30"/>
    <w:sectPr w:rsidR="001C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0B"/>
    <w:rsid w:val="001C6F30"/>
    <w:rsid w:val="00401D2D"/>
    <w:rsid w:val="00BC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C310B"/>
    <w:rPr>
      <w:b/>
      <w:bCs/>
    </w:rPr>
  </w:style>
  <w:style w:type="paragraph" w:styleId="a5">
    <w:name w:val="No Spacing"/>
    <w:uiPriority w:val="1"/>
    <w:qFormat/>
    <w:rsid w:val="00BC31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C310B"/>
    <w:rPr>
      <w:b/>
      <w:bCs/>
    </w:rPr>
  </w:style>
  <w:style w:type="paragraph" w:styleId="a5">
    <w:name w:val="No Spacing"/>
    <w:uiPriority w:val="1"/>
    <w:qFormat/>
    <w:rsid w:val="00BC31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2019-02-15T13:24:00Z</cp:lastPrinted>
  <dcterms:created xsi:type="dcterms:W3CDTF">2019-02-15T13:21:00Z</dcterms:created>
  <dcterms:modified xsi:type="dcterms:W3CDTF">2019-02-16T06:00:00Z</dcterms:modified>
</cp:coreProperties>
</file>