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AE8" w:rsidRDefault="00050AA7">
      <w:pPr>
        <w:rPr>
          <w:rFonts w:ascii="Arial" w:hAnsi="Arial" w:cs="Arial"/>
          <w:b/>
          <w:bCs/>
          <w:color w:val="0000FF"/>
          <w:shd w:val="clear" w:color="auto" w:fill="FFFFFF"/>
        </w:rPr>
      </w:pPr>
      <w:r>
        <w:rPr>
          <w:rFonts w:ascii="Arial" w:hAnsi="Arial" w:cs="Arial"/>
          <w:b/>
          <w:bCs/>
          <w:color w:val="0000FF"/>
          <w:shd w:val="clear" w:color="auto" w:fill="FFFFFF"/>
        </w:rPr>
        <w:t>ЕДИНОЕ СОДЕРЖАНИЕ ОБЩЕГО ОБРАЗОВАНИЯ</w:t>
      </w:r>
    </w:p>
    <w:p w:rsidR="00050AA7" w:rsidRDefault="00050AA7">
      <w:r>
        <w:rPr>
          <w:rFonts w:ascii="Arial" w:hAnsi="Arial" w:cs="Arial"/>
          <w:b/>
          <w:bCs/>
          <w:noProof/>
          <w:color w:val="0000FF"/>
          <w:shd w:val="clear" w:color="auto" w:fill="FFFFFF"/>
          <w:lang w:eastAsia="ru-RU"/>
        </w:rPr>
        <w:drawing>
          <wp:inline distT="0" distB="0" distL="0" distR="0">
            <wp:extent cx="2619375" cy="400050"/>
            <wp:effectExtent l="0" t="0" r="9525" b="0"/>
            <wp:docPr id="1" name="Рисунок 1" descr="C:\Users\garant\Desktop\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rant\Desktop\imag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0AA7" w:rsidRDefault="00050AA7"/>
    <w:p w:rsidR="00050AA7" w:rsidRDefault="00050AA7">
      <w:hyperlink r:id="rId5" w:tgtFrame="_blank" w:history="1">
        <w:r>
          <w:rPr>
            <w:rStyle w:val="a3"/>
            <w:rFonts w:ascii="Tahoma" w:hAnsi="Tahoma" w:cs="Tahoma"/>
            <w:color w:val="007BFF"/>
            <w:sz w:val="21"/>
            <w:szCs w:val="21"/>
          </w:rPr>
          <w:t>https://edsoo.ru/</w:t>
        </w:r>
      </w:hyperlink>
    </w:p>
    <w:p w:rsidR="00050AA7" w:rsidRDefault="00050AA7">
      <w:hyperlink r:id="rId6" w:tgtFrame="_blank" w:history="1">
        <w:r>
          <w:rPr>
            <w:rStyle w:val="a3"/>
            <w:rFonts w:ascii="Tahoma" w:hAnsi="Tahoma" w:cs="Tahoma"/>
            <w:color w:val="007BFF"/>
            <w:sz w:val="21"/>
            <w:szCs w:val="21"/>
          </w:rPr>
          <w:t>Примерные рабочие програм</w:t>
        </w:r>
        <w:r>
          <w:rPr>
            <w:rStyle w:val="a3"/>
            <w:rFonts w:ascii="Tahoma" w:hAnsi="Tahoma" w:cs="Tahoma"/>
            <w:color w:val="007BFF"/>
            <w:sz w:val="21"/>
            <w:szCs w:val="21"/>
          </w:rPr>
          <w:t>мы</w:t>
        </w:r>
      </w:hyperlink>
      <w:r>
        <w:rPr>
          <w:rFonts w:ascii="Tahoma" w:hAnsi="Tahoma" w:cs="Tahoma"/>
          <w:noProof/>
          <w:color w:val="007AD0"/>
          <w:sz w:val="21"/>
          <w:szCs w:val="21"/>
          <w:shd w:val="clear" w:color="auto" w:fill="FFFFFF"/>
          <w:lang w:eastAsia="ru-RU"/>
        </w:rPr>
        <w:drawing>
          <wp:inline distT="0" distB="0" distL="0" distR="0" wp14:anchorId="15C28619" wp14:editId="43F2603B">
            <wp:extent cx="9525" cy="9525"/>
            <wp:effectExtent l="0" t="0" r="0" b="0"/>
            <wp:docPr id="2" name="Рисунок 2" descr="Хочу такой сайт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Pr="00050AA7">
        <w:t>https://edsoo.ru/Primernie_rabochie_progra.htm</w:t>
      </w:r>
    </w:p>
    <w:p w:rsidR="00050AA7" w:rsidRDefault="00050AA7" w:rsidP="00050AA7">
      <w:pPr>
        <w:pStyle w:val="a4"/>
        <w:shd w:val="clear" w:color="auto" w:fill="FFFFFF"/>
        <w:spacing w:before="0" w:after="0" w:line="330" w:lineRule="atLeast"/>
        <w:rPr>
          <w:rFonts w:ascii="Arial" w:hAnsi="Arial" w:cs="Arial"/>
        </w:rPr>
      </w:pPr>
      <w:hyperlink r:id="rId9" w:tgtFrame="_blank" w:history="1">
        <w:r>
          <w:rPr>
            <w:rStyle w:val="a3"/>
            <w:rFonts w:ascii="Tahoma" w:hAnsi="Tahoma" w:cs="Tahoma"/>
            <w:color w:val="007BFF"/>
            <w:sz w:val="21"/>
            <w:szCs w:val="21"/>
          </w:rPr>
          <w:t>Конструктор учебных программ</w:t>
        </w:r>
      </w:hyperlink>
      <w:r>
        <w:rPr>
          <w:rFonts w:ascii="Arial" w:hAnsi="Arial" w:cs="Arial"/>
        </w:rPr>
        <w:t xml:space="preserve">   </w:t>
      </w:r>
      <w:r w:rsidRPr="00050AA7">
        <w:rPr>
          <w:rFonts w:ascii="Arial" w:hAnsi="Arial" w:cs="Arial"/>
        </w:rPr>
        <w:t>https://edsoo.ru/constructor/</w:t>
      </w:r>
    </w:p>
    <w:p w:rsidR="00050AA7" w:rsidRDefault="00050AA7" w:rsidP="00050AA7">
      <w:pPr>
        <w:pStyle w:val="a4"/>
        <w:shd w:val="clear" w:color="auto" w:fill="FFFFFF"/>
        <w:spacing w:before="0" w:after="0" w:line="330" w:lineRule="atLeast"/>
        <w:rPr>
          <w:rFonts w:ascii="Arial" w:hAnsi="Arial" w:cs="Arial"/>
        </w:rPr>
      </w:pPr>
      <w:hyperlink r:id="rId10" w:tgtFrame="_blank" w:history="1">
        <w:r>
          <w:rPr>
            <w:rStyle w:val="a3"/>
            <w:rFonts w:ascii="Tahoma" w:hAnsi="Tahoma" w:cs="Tahoma"/>
            <w:color w:val="007BFF"/>
            <w:sz w:val="21"/>
            <w:szCs w:val="21"/>
          </w:rPr>
          <w:t>Учебные предметы</w:t>
        </w:r>
      </w:hyperlink>
      <w:r>
        <w:rPr>
          <w:rFonts w:ascii="Arial" w:hAnsi="Arial" w:cs="Arial"/>
        </w:rPr>
        <w:t xml:space="preserve">   </w:t>
      </w:r>
      <w:r w:rsidRPr="00050AA7">
        <w:rPr>
          <w:rFonts w:ascii="Arial" w:hAnsi="Arial" w:cs="Arial"/>
        </w:rPr>
        <w:t>https://edsoo.ru/study-subject/</w:t>
      </w:r>
    </w:p>
    <w:p w:rsidR="00050AA7" w:rsidRDefault="00050AA7" w:rsidP="00050AA7">
      <w:pPr>
        <w:pStyle w:val="a4"/>
        <w:shd w:val="clear" w:color="auto" w:fill="FFFFFF"/>
        <w:spacing w:before="0" w:after="0" w:line="330" w:lineRule="atLeast"/>
        <w:rPr>
          <w:rFonts w:ascii="Arial" w:hAnsi="Arial" w:cs="Arial"/>
        </w:rPr>
      </w:pPr>
      <w:hyperlink r:id="rId11" w:tgtFrame="_blank" w:history="1">
        <w:r>
          <w:rPr>
            <w:rStyle w:val="a3"/>
            <w:rFonts w:ascii="Tahoma" w:hAnsi="Tahoma" w:cs="Tahoma"/>
            <w:color w:val="007BFF"/>
            <w:sz w:val="21"/>
            <w:szCs w:val="21"/>
          </w:rPr>
          <w:t>Типовой комплект методических документов</w:t>
        </w:r>
      </w:hyperlink>
      <w:r>
        <w:rPr>
          <w:rFonts w:ascii="Arial" w:hAnsi="Arial" w:cs="Arial"/>
        </w:rPr>
        <w:t xml:space="preserve">  </w:t>
      </w:r>
      <w:bookmarkStart w:id="0" w:name="_GoBack"/>
      <w:bookmarkEnd w:id="0"/>
      <w:r w:rsidRPr="00050AA7">
        <w:rPr>
          <w:rFonts w:ascii="Arial" w:hAnsi="Arial" w:cs="Arial"/>
        </w:rPr>
        <w:t>https://edsoo.ru/Tipovoj_komplekt_metodich_16.htm</w:t>
      </w:r>
    </w:p>
    <w:p w:rsidR="00050AA7" w:rsidRDefault="00050AA7"/>
    <w:sectPr w:rsidR="00050A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73D"/>
    <w:rsid w:val="00050AA7"/>
    <w:rsid w:val="0033073D"/>
    <w:rsid w:val="00A56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F6E3F"/>
  <w15:chartTrackingRefBased/>
  <w15:docId w15:val="{22EB371B-8C7D-4EF1-A1E3-B14B117A4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50AA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50A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FollowedHyperlink"/>
    <w:basedOn w:val="a0"/>
    <w:uiPriority w:val="99"/>
    <w:semiHidden/>
    <w:unhideWhenUsed/>
    <w:rsid w:val="00050AA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99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&#1089;&#1072;&#1081;&#1090;&#1086;&#1073;&#1088;&#1072;&#1079;&#1086;&#1074;&#1072;&#1085;&#1080;&#1103;.&#1088;&#1092;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dsoo.ru/Primernie_rabochie_progra.htm" TargetMode="External"/><Relationship Id="rId11" Type="http://schemas.openxmlformats.org/officeDocument/2006/relationships/hyperlink" Target="https://edsoo.ru/Tipovoj_komplekt_metodich_16.htm" TargetMode="External"/><Relationship Id="rId5" Type="http://schemas.openxmlformats.org/officeDocument/2006/relationships/hyperlink" Target="https://edsoo.ru/" TargetMode="External"/><Relationship Id="rId10" Type="http://schemas.openxmlformats.org/officeDocument/2006/relationships/hyperlink" Target="https://edsoo.ru/study-subject/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edsoo.ru/constructor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garant</dc:creator>
  <cp:keywords/>
  <dc:description/>
  <cp:lastModifiedBy>garant</cp:lastModifiedBy>
  <cp:revision>3</cp:revision>
  <dcterms:created xsi:type="dcterms:W3CDTF">2022-04-18T13:29:00Z</dcterms:created>
  <dcterms:modified xsi:type="dcterms:W3CDTF">2022-04-18T13:31:00Z</dcterms:modified>
</cp:coreProperties>
</file>